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MetalQuest Unlimited’s automation and domestic model cut lead times by 75%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When the global logistics chain froze during the COVID-19 pandemic and tariff shifts redefined trade landscapes, manufacturers faced a profound reckoning regarding the vulnerabilities of outsourced production. For MetalQuest Unlimited, a company rooted in domestic manufacturing since its inception in 1996, it was a pivotal moment that validated its strategic choices.</w:t>
      </w:r>
      <w:r/>
    </w:p>
    <w:p>
      <w:r/>
      <w:r>
        <w:t>Founded by Scott Harms, MetalQuest has long championed a model prioritising full process control and automation over the precarious advantages of global supply chains. “You can’t control quality, lead times, or accountability if your supply chain is scattered across time zones,” Harms articulated, emphasising the importance of maintaining operations within the U.S.</w:t>
      </w:r>
      <w:r/>
    </w:p>
    <w:p>
      <w:pPr>
        <w:pStyle w:val="Heading3"/>
      </w:pPr>
      <w:r>
        <w:t>Embracing Diversification Effectively</w:t>
      </w:r>
      <w:r/>
    </w:p>
    <w:p>
      <w:r/>
      <w:r>
        <w:t>Operating dual facilities in Nebraska and North Idaho, MetalQuest's versatility across various sectors—including defence, medical applications, and high-complexity original equipment manufacturers (OEMs)—has enabled the company to weather fluctuating market demands effectively. While many industry players faced significant slowdowns during the pandemic, MetalQuest took the opportunity to expand its operations, launching a second facility and enhancing automation. This strategic diversification translated into sustained employment levels and reliable delivery schedules, allowing MetalQuest to continue supporting clients when many competitors were forced to scale back.</w:t>
      </w:r>
      <w:r/>
    </w:p>
    <w:p>
      <w:r/>
      <w:r>
        <w:t>Central to this success is a robust in-house process that integrates machining capabilities, robotics, vendor sourcing, and inventory management. Such comprehensive control allows MetalQuest to respond dynamically to changing needs, ensuring quality remains uncompromised.</w:t>
      </w:r>
      <w:r/>
    </w:p>
    <w:p>
      <w:pPr>
        <w:pStyle w:val="Heading3"/>
      </w:pPr>
      <w:r>
        <w:t>Innovations in Automation</w:t>
      </w:r>
      <w:r/>
    </w:p>
    <w:p>
      <w:r/>
      <w:r>
        <w:t>Over the past decade, MetalQuest has implemented 19 industrial robots within its operations, a move aimed not merely at automating tasks but enhancing overall efficiency. Each robotic cell is custom-designed by an internal team focused on achieving repeatability and minimising waste. This strategic approach has resulted in faster lead times and greater production capacity without incurring additional overhead costs or compromising quality standards.</w:t>
      </w:r>
      <w:r/>
    </w:p>
    <w:p>
      <w:r/>
      <w:r>
        <w:t>For instance, the introduction of sophisticated CNC machinery has empowered MetalQuest to manage intricate part families with fewer setups and tighter tolerances. This innovation allows the company to consolidate operations that would typically be dispersed across various suppliers, thus reducing points of failure and maintaining a single point of accountability.</w:t>
      </w:r>
      <w:r/>
    </w:p>
    <w:p>
      <w:pPr>
        <w:pStyle w:val="Heading3"/>
      </w:pPr>
      <w:r>
        <w:t>Case Study: From Backlog to Efficiency</w:t>
      </w:r>
      <w:r/>
    </w:p>
    <w:p>
      <w:r/>
      <w:r>
        <w:t>A notable example of MetalQuest’s capabilities was showcased when an OEM partner, grappling with extensive delays and multiple vendor complications, approached the company for assistance. MetalQuest undertook a comprehensive consolidation of machining processes, managed external treatments, and revamped inventory control strategies. The result was remarkable: lead times shrank from 33 weeks to just eight weeks. This partnership underscored not only MetalQuest's efficiency but also its ability to enhance operational effectiveness for its clients during challenging times.</w:t>
      </w:r>
      <w:r/>
    </w:p>
    <w:p>
      <w:r/>
      <w:r>
        <w:t>“It’s not about adding headcount,” Harms noted. “It’s about removing chaos. That’s what good manufacturing partners do.” This emphasis on clearing operational hurdles instead of merely increasing workforce numbers illustrates an innovative mindset increasingly vital in modern manufacturing.</w:t>
      </w:r>
      <w:r/>
    </w:p>
    <w:p>
      <w:pPr>
        <w:pStyle w:val="Heading3"/>
      </w:pPr>
      <w:r>
        <w:t>Lessons for a Global Landscape</w:t>
      </w:r>
      <w:r/>
    </w:p>
    <w:p>
      <w:r/>
      <w:r>
        <w:t>MetalQuest’s model of resilience offers insights applicable on a global scale. As companies worldwide seek to navigate the uncertainty of international supply chains, fostering clear lines of communication and control emerges as a critical strategy for maintaining stability amidst demand fluctuations. Harms emphasised, “We don’t rely on price advantages; we rely on execution.” This focus on operational excellence rather than cost-cutting measures is a crucial takeaway for manufacturers considering the return of critical operations to domestic shores.</w:t>
      </w:r>
      <w:r/>
    </w:p>
    <w:p>
      <w:r/>
      <w:r>
        <w:t>In an era where the unpredictability of the global market has become the norm, MetalQuest's proactive strategies prove that it is possible not only to survive but to thrive by building for future challenges rather than merely reacting to them.</w:t>
      </w:r>
      <w:r/>
    </w:p>
    <w:p>
      <w:r/>
      <w:r>
        <w:t xml:space="preserve">In conclusion, while many manufacturers grappled with supply chain disruptions during the pandemic, MetalQuest Unlimited showcased how a commitment to automation, process control, and domestic production can create a resilient organisational framework. As the industry continues to evolve, the company's experiences serve as a compelling model for others looking to fortify their operations against future disruptions.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from European Financial Review</w:t>
      </w:r>
      <w:r/>
    </w:p>
    <w:p>
      <w:pPr>
        <w:pStyle w:val="ListNumber"/>
        <w:spacing w:line="240" w:lineRule="auto"/>
        <w:ind w:left="720"/>
      </w:pPr>
      <w:r/>
      <w:r>
        <w:t>MetalQuest’s partnership details with a firearms manufacturer</w:t>
      </w:r>
      <w:r/>
    </w:p>
    <w:p>
      <w:pPr>
        <w:pStyle w:val="ListNumber"/>
        <w:spacing w:line="240" w:lineRule="auto"/>
        <w:ind w:left="720"/>
      </w:pPr>
      <w:r/>
      <w:r>
        <w:t>Overview from Tech Times on innovation in manufacturing</w:t>
      </w:r>
      <w:r/>
    </w:p>
    <w:p>
      <w:pPr>
        <w:pStyle w:val="ListNumber"/>
        <w:spacing w:line="240" w:lineRule="auto"/>
        <w:ind w:left="720"/>
      </w:pPr>
      <w:r/>
      <w:r>
        <w:t xml:space="preserve">News regarding MetalQuest’s supply chain efficiency </w:t>
      </w:r>
      <w:r/>
    </w:p>
    <w:p>
      <w:pPr>
        <w:pStyle w:val="ListNumber"/>
        <w:spacing w:line="240" w:lineRule="auto"/>
        <w:ind w:left="720"/>
      </w:pPr>
      <w:r/>
      <w:r>
        <w:t>About MetalQuest Unlimited</w:t>
      </w:r>
      <w:r/>
    </w:p>
    <w:p>
      <w:pPr>
        <w:pStyle w:val="ListNumber"/>
        <w:spacing w:line="240" w:lineRule="auto"/>
        <w:ind w:left="720"/>
      </w:pPr>
      <w:r/>
      <w:r>
        <w:t xml:space="preserve">Supply chain collaboration with a firearms manufacturer </w:t>
      </w:r>
      <w:r/>
    </w:p>
    <w:p>
      <w:pPr>
        <w:pStyle w:val="ListNumber"/>
        <w:spacing w:line="240" w:lineRule="auto"/>
        <w:ind w:left="720"/>
      </w:pPr>
      <w:r/>
      <w:r>
        <w:t>MetalQuest's contract manufacturing capabilities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https://www.europeanfinancialreview.com/manufacturing-resilience-isnt-an-accident-how-metalquest-built-a-domestic-supply-chain-that-withstands-global-disruption/</w:t>
        </w:r>
      </w:hyperlink>
      <w:r>
        <w:t xml:space="preserve"> - Please view link - unable to able to access data</w:t>
      </w:r>
      <w:r/>
    </w:p>
    <w:p>
      <w:pPr>
        <w:pStyle w:val="ListNumber"/>
        <w:spacing w:line="240" w:lineRule="auto"/>
        <w:ind w:left="720"/>
      </w:pPr>
      <w:r/>
      <w:hyperlink r:id="rId11">
        <w:r>
          <w:rPr>
            <w:color w:val="0000EE"/>
            <w:u w:val="single"/>
          </w:rPr>
          <w:t>https://metalquest.net/cut-lead-times-by-25-weeks/</w:t>
        </w:r>
      </w:hyperlink>
      <w:r>
        <w:t xml:space="preserve"> - MetalQuest Unlimited partnered with a firearms manufacturer to streamline their supply chain, reducing lead times from 33 weeks to 8 weeks. By consolidating machining processes and managing outsourced services like coating and laser marking, MetalQuest simplified operations, allowing the manufacturer to focus on assembly. This collaboration also involved implementing long-term inventory management and design improvements, resulting in enhanced operational efficiency and the ability to meet rising customer demand.</w:t>
      </w:r>
      <w:r/>
    </w:p>
    <w:p>
      <w:pPr>
        <w:pStyle w:val="ListNumber"/>
        <w:spacing w:line="240" w:lineRule="auto"/>
        <w:ind w:left="720"/>
      </w:pPr>
      <w:r/>
      <w:hyperlink r:id="rId12">
        <w:r>
          <w:rPr>
            <w:color w:val="0000EE"/>
            <w:u w:val="single"/>
          </w:rPr>
          <w:t>https://www.techtimes.com/articles/308424/20241124/how-metalquest-unlimited-redefines-manufacturing-through-automation-innovation.htm</w:t>
        </w:r>
      </w:hyperlink>
      <w:r>
        <w:t xml:space="preserve"> - MetalQuest Unlimited exemplifies the transformative power of innovation in manufacturing. Founded by Scott Harms, the company has embraced advanced technologies such as multitasking CNC machines and robotics to optimise processes. Serving industries like military and defence, firearms, power transmission, and agriculture, MetalQuest focuses on sustainability, adaptability, and future-proofing to stay ahead in a competitive market. Their commitment to automation and innovation has redefined modern manufacturing practices.</w:t>
      </w:r>
      <w:r/>
    </w:p>
    <w:p>
      <w:pPr>
        <w:pStyle w:val="ListNumber"/>
        <w:spacing w:line="240" w:lineRule="auto"/>
        <w:ind w:left="720"/>
      </w:pPr>
      <w:r/>
      <w:hyperlink r:id="rId13">
        <w:r>
          <w:rPr>
            <w:color w:val="0000EE"/>
            <w:u w:val="single"/>
          </w:rPr>
          <w:t>https://www.newsfilecorp.com/release/242966/MetalQuest-Unlocks-Supply-Chain-Efficiency-Slashes-Lead-Times-by-75-for-Manufacturing-Partner</w:t>
        </w:r>
      </w:hyperlink>
      <w:r>
        <w:t xml:space="preserve"> - MetalQuest Unlimited collaborated with a manufacturing partner to address critical supply chain inefficiencies, reducing lead times from 33 weeks to just 8 weeks. By optimising machining processes, consolidating supply chains, and implementing long-term inventory management, MetalQuest streamlined operations, enabling the partner to meet rising customer demand and position themselves for sustained growth. This partnership highlights the value of full-service manufacturing solutions in overcoming industry-wide challenges.</w:t>
      </w:r>
      <w:r/>
    </w:p>
    <w:p>
      <w:pPr>
        <w:pStyle w:val="ListNumber"/>
        <w:spacing w:line="240" w:lineRule="auto"/>
        <w:ind w:left="720"/>
      </w:pPr>
      <w:r/>
      <w:hyperlink r:id="rId14">
        <w:r>
          <w:rPr>
            <w:color w:val="0000EE"/>
            <w:u w:val="single"/>
          </w:rPr>
          <w:t>https://metalquest.net/about/</w:t>
        </w:r>
      </w:hyperlink>
      <w:r>
        <w:t xml:space="preserve"> - MetalQuest Unlimited is a full-service contract manufacturing company committed to delivering unrivaled quality through innovative production techniques and customer-focused collaborations. Founded in 1996 by Scott Harms, the company operates facilities in Nebraska and North Idaho, serving sectors such as defence, power transmission, medical, and high-complexity OEMs. MetalQuest's mission is to provide top-quality parts on time, emphasizing respect, communication, continuous innovation, and punctuality in all their operations.</w:t>
      </w:r>
      <w:r/>
    </w:p>
    <w:p>
      <w:pPr>
        <w:pStyle w:val="ListNumber"/>
        <w:spacing w:line="240" w:lineRule="auto"/>
        <w:ind w:left="720"/>
      </w:pPr>
      <w:r/>
      <w:hyperlink r:id="rId15">
        <w:r>
          <w:rPr>
            <w:color w:val="0000EE"/>
            <w:u w:val="single"/>
          </w:rPr>
          <w:t>https://supplychainreport.org/metalquest-teams-up-with-manufacturer-to-improve-supply-chain-efficiency/</w:t>
        </w:r>
      </w:hyperlink>
      <w:r>
        <w:t xml:space="preserve"> - MetalQuest Unlimited partnered with a firearms manufacturer to tackle supply chain challenges, reducing production lead times from 33 weeks to 8 weeks. By streamlining operations, improving inventory management, and implementing design improvements, MetalQuest enabled the manufacturer to focus on assembly and meet customer demands more effectively. This collaboration demonstrates the benefits of integrated manufacturing solutions in addressing supply chain complexities and enhancing operational efficiency.</w:t>
      </w:r>
      <w:r/>
    </w:p>
    <w:p>
      <w:pPr>
        <w:pStyle w:val="ListNumber"/>
        <w:spacing w:line="240" w:lineRule="auto"/>
        <w:ind w:left="720"/>
      </w:pPr>
      <w:r/>
      <w:hyperlink r:id="rId16">
        <w:r>
          <w:rPr>
            <w:color w:val="0000EE"/>
            <w:u w:val="single"/>
          </w:rPr>
          <w:t>https://metalquest.net/</w:t>
        </w:r>
      </w:hyperlink>
      <w:r>
        <w:t xml:space="preserve"> - MetalQuest Unlimited offers customized contract manufacturing solutions, including precision machining, assembly services, and supply chain management. They provide turnkey solutions such as specialized processes, sourcing raw materials, inventory management, and light assembly. With a focus on quality and customer satisfaction, MetalQuest serves diverse industries, including oil and gas, agriculture, firearms, construction, and commercial hydraulics. Their commitment to innovation and clear communication has established them as a reliable supplier for leaders in various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eanfinancialreview.com/manufacturing-resilience-isnt-an-accident-how-metalquest-built-a-domestic-supply-chain-that-withstands-global-disruption/" TargetMode="External"/><Relationship Id="rId11" Type="http://schemas.openxmlformats.org/officeDocument/2006/relationships/hyperlink" Target="https://metalquest.net/cut-lead-times-by-25-weeks/" TargetMode="External"/><Relationship Id="rId12" Type="http://schemas.openxmlformats.org/officeDocument/2006/relationships/hyperlink" Target="https://www.techtimes.com/articles/308424/20241124/how-metalquest-unlimited-redefines-manufacturing-through-automation-innovation.htm" TargetMode="External"/><Relationship Id="rId13" Type="http://schemas.openxmlformats.org/officeDocument/2006/relationships/hyperlink" Target="https://www.newsfilecorp.com/release/242966/MetalQuest-Unlocks-Supply-Chain-Efficiency-Slashes-Lead-Times-by-75-for-Manufacturing-Partner" TargetMode="External"/><Relationship Id="rId14" Type="http://schemas.openxmlformats.org/officeDocument/2006/relationships/hyperlink" Target="https://metalquest.net/about/" TargetMode="External"/><Relationship Id="rId15" Type="http://schemas.openxmlformats.org/officeDocument/2006/relationships/hyperlink" Target="https://supplychainreport.org/metalquest-teams-up-with-manufacturer-to-improve-supply-chain-efficiency/" TargetMode="External"/><Relationship Id="rId16" Type="http://schemas.openxmlformats.org/officeDocument/2006/relationships/hyperlink" Target="https://metalquest.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