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GPOs accelerate cost savings and supply chain resilience through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Healthcare providers face ongoing challenges in procurement, including maintaining cost control and ensuring the quality and reliability of medical supplies. Group Purchasing Organizations (GPOs) have emerged as pivotal players in addressing these challenges by consolidating the purchasing power of multiple healthcare providers. This collective demand enables GPOs to negotiate better pricing, reduce administrative burdens, and streamline contract management, ultimately lowering costs while enhancing supply chain transparency—a critical factor for regulatory compliance and quality assurance.</w:t>
      </w:r>
      <w:r/>
    </w:p>
    <w:p>
      <w:r/>
      <w:r>
        <w:t>Originally focused predominantly on hospital needs, GPOs have expanded their scope to encompass broader services such as inventory management, supplier quality evaluation, and risk mitigation. In the United States, GPOs are instrumental in the distribution of high-cost medical products, including pharmaceuticals, medical devices, and specialised equipment. Even marginal savings in these high-value areas can substantially ease healthcare budgets, highlighting the strategic value GPOs contribute to the sector.</w:t>
      </w:r>
      <w:r/>
    </w:p>
    <w:p>
      <w:r/>
      <w:r>
        <w:t>A transformative influence on healthcare GPOs is the integration of data analytics. By examining procurement, supplier, inventory, and utilisation data, GPOs uncover actionable insights that refine decision-making processes. For instance, Polska Grupa Farmaceutyczna (PGF) in Europe has successfully employed machine learning models to enhance inventory forecasting across its warehouses and pharmacies. This approach, if replicated more widely across U.S. healthcare systems, promises to optimise procurement efficiency and reduce waste significantly.</w:t>
      </w:r>
      <w:r/>
    </w:p>
    <w:p>
      <w:r/>
      <w:r>
        <w:t>Within the U.S., healthcare GPOs use analytics to scrutinise historical purchasing patterns, supplier performance, and delivery timelines. This capability strengthens negotiation strategies, enabling GPOs to select suppliers offering optimal value and responsiveness. Real-time analytics provide early warnings of procurement anomalies, shipment delays, and market fluctuations. Predictive analytics also underpin risk management efforts by forecasting supply chain disruptions due to geographical, supplier-specific, or regulatory challenges, thereby safeguarding the availability of critical medical products.</w:t>
      </w:r>
      <w:r/>
    </w:p>
    <w:p>
      <w:r/>
      <w:r>
        <w:t>Automation complements analytics by assuming routine procurement tasks, improving accuracy, and reducing administrative workload. Key automation applications in healthcare GPOs include automated order replenishment—where AI-powered platforms like HunterAI monitor inventory levels and trigger purchase orders to prevent stockouts and overstocking. Contract management systems automate compliance checks, contract reviews, and renewal notifications to ensure ongoing adherence to regulations and operational efficiency. Automated performance tracking tools monitor suppliers continuously, alerting procurement teams to deviations in service or quality and facilitating swift sourcing decisions.</w:t>
      </w:r>
      <w:r/>
    </w:p>
    <w:p>
      <w:r/>
      <w:r>
        <w:t>Despite these advances, adoption of automation remains incomplete, with reports indicating up to 41% of healthcare providers still managing inventory manually. The potential for cost savings is considerable, with some industries noting up to a 30% reduction in carrying costs through AI-driven supply chain solutions across North America and Europe.</w:t>
      </w:r>
      <w:r/>
    </w:p>
    <w:p>
      <w:r/>
      <w:r>
        <w:t>The strategic impact of AI and automation is reshaping the role of healthcare GPOs from mere cost savers to vital strategic partners. Industry experts highlight how data-driven procurement contributes not only to financial efficiencies but also fosters innovation, sustainability, and broader business growth. AI-assisted demand forecasting enables healthcare providers to anticipate shifts in demand, optimise stock management, minimise waste from expired products, and maintain tighter budget control. These analytics enhance supplier negotiations by providing data-backed insights that support flexible contracts and pricing arrangements.</w:t>
      </w:r>
      <w:r/>
    </w:p>
    <w:p>
      <w:r/>
      <w:r>
        <w:t>Sustainability increasingly informs procurement decisions, with healthcare GPOs integrating environmental, social, and governance (ESG) criteria into supplier selection. Automation ensures transparency and traceability in procurement activities, aiding compliance with ethical sourcing standards and waste reduction goals. Additionally, enhanced reporting through AI-powered dashboards offers healthcare administrators clear visibility into cost savings, supplier quality, and risk exposure, bolstering procurement’s strategic influence within organisations.</w:t>
      </w:r>
      <w:r/>
    </w:p>
    <w:p>
      <w:r/>
      <w:r>
        <w:t>Adoption challenges are nonetheless significant. Ensuring data quality is paramount—experiences from PGF underscore that inconsistent or inaccurate supplier and product data compromise analytic outcomes. Successful implementation demands collaboration across IT, procurement, clinical staff, and administration to foster governance frameworks that support data-sharing and AI tool utilisation. Procurement platforms must satisfy rigorous regulatory and cybersecurity requirements, given the sensitive nature of healthcare product and pricing information.</w:t>
      </w:r>
      <w:r/>
    </w:p>
    <w:p>
      <w:r/>
      <w:r>
        <w:t>AI integration also optimises many procurement workflows: from intelligent demand forecasting that accounts for seasonal and patient volume trends, to dynamic pricing models that adapt contracts to market fluctuations and supplier performance. AI-driven supplier risk assessment enables continuous monitoring of geopolitical, financial, and operational risks, facilitating proactive contingency measures and supplier diversification. Automated processing of purchase approvals, invoice reconciliation, and compliance reporting streamlines workflows, reduces errors, and frees staff for higher-value strategic activities.</w:t>
      </w:r>
      <w:r/>
    </w:p>
    <w:p>
      <w:r/>
      <w:r>
        <w:t>Examples like SAS Viya Intelligent Planning and HunterAI illustrate practical implementations, underlining potential improvements in inventory turnover and cost containment for U.S.-based GPOs modeled after PGF’s successes.</w:t>
      </w:r>
      <w:r/>
    </w:p>
    <w:p>
      <w:r/>
      <w:r>
        <w:t>For healthcare practice administrators and IT managers, these technological advances offer tangible operational benefits. They provide clearer budgeting insights, enhance responsiveness to supply disruptions, reduce the administrative burdens of contract and supplier management, and strengthen adherence to regulatory standards. IT leadership plays a critical role in the integration, security, and training associated with these digital tools, ensuring seamless interaction between technology and procurement teams.</w:t>
      </w:r>
      <w:r/>
    </w:p>
    <w:p>
      <w:r/>
      <w:r>
        <w:t>Smaller or more decentralised healthcare providers stand to benefit from partnering with GPOs that embrace advanced AI and automation, gaining access to sophisticated procurement capabilities that might be too costly or complex to develop independently.</w:t>
      </w:r>
      <w:r/>
    </w:p>
    <w:p>
      <w:r/>
      <w:r>
        <w:t>Looking ahead, the future trajectory for healthcare GPOs in the U.S. heavily involves deeper adoption of data analytics and automation. Beyond procurement, these organisations may increasingly offer comprehensive supply chain analytics, enhanced risk management, and supplier performance optimisation. Healthcare providers embracing these technologies can expect to lower costs, enhance supply continuity, and deliver better patient care outcomes. Conversely, those that delay may risk falling behind in operational efficiency and procurement strategy.</w:t>
      </w:r>
      <w:r/>
    </w:p>
    <w:p>
      <w:r/>
      <w:r>
        <w:t>In summary, data analytics and AI-powered automation represent essential tools for healthcare administrators and IT managers aiming to maintain competitive, resilient, and compliant supply infrastructures in the evolving healthcare landscape. This strategic transformation signals a shift towards smarter, more agile procurement that supports broader organisational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https://www.simbo.ai/blog/assessing-the-impact-of-data-analytics-and-automation-on-the-future-of-group-purchasing-organizations-in-healthcare-2105522/</w:t>
        </w:r>
      </w:hyperlink>
      <w:r>
        <w:t xml:space="preserve"> - Please view link - unable to able to access data</w:t>
      </w:r>
      <w:r/>
    </w:p>
    <w:p>
      <w:pPr>
        <w:pStyle w:val="ListNumber"/>
        <w:spacing w:line="240" w:lineRule="auto"/>
        <w:ind w:left="720"/>
      </w:pPr>
      <w:r/>
      <w:hyperlink r:id="rId11">
        <w:r>
          <w:rPr>
            <w:color w:val="0000EE"/>
            <w:u w:val="single"/>
          </w:rPr>
          <w:t>https://advantushp.com/news/why-group-purchasing-organizations-gpos-are-important-to-health-care/</w:t>
        </w:r>
      </w:hyperlink>
      <w:r>
        <w:t xml:space="preserve"> - This article discusses the significance of Group Purchasing Organizations (GPOs) in healthcare, highlighting their role in cost reduction, risk management, and operational efficiency. GPOs leverage collective purchasing power to negotiate better prices, streamline procurement processes, and ensure product quality. They also provide services like inventory management, data analytics, and access to industry best practices, contributing to improved patient care and financial sustainability for healthcare providers.</w:t>
      </w:r>
      <w:r/>
    </w:p>
    <w:p>
      <w:pPr>
        <w:pStyle w:val="ListNumber"/>
        <w:spacing w:line="240" w:lineRule="auto"/>
        <w:ind w:left="720"/>
      </w:pPr>
      <w:r/>
      <w:hyperlink r:id="rId12">
        <w:r>
          <w:rPr>
            <w:color w:val="0000EE"/>
            <w:u w:val="single"/>
          </w:rPr>
          <w:t>https://www.hazydreams.org/what-are-group-purchasing-organizations-gpos-and-how-do-they-work/</w:t>
        </w:r>
      </w:hyperlink>
      <w:r>
        <w:t xml:space="preserve"> - This piece explains the function and importance of Group Purchasing Organizations (GPOs) in healthcare procurement. It outlines how GPOs consolidate purchasing power to secure discounts, simplify procurement processes, and enhance access to a wide range of products and services. The article also covers the operational aspects of GPOs, including membership enrollment, contract negotiation, and vendor relationships, emphasizing their role in improving efficiency and reducing costs for healthcare providers.</w:t>
      </w:r>
      <w:r/>
    </w:p>
    <w:p>
      <w:pPr>
        <w:pStyle w:val="ListNumber"/>
        <w:spacing w:line="240" w:lineRule="auto"/>
        <w:ind w:left="720"/>
      </w:pPr>
      <w:r/>
      <w:hyperlink r:id="rId13">
        <w:r>
          <w:rPr>
            <w:color w:val="0000EE"/>
            <w:u w:val="single"/>
          </w:rPr>
          <w:t>https://www.aissel.com/blog/group-purchasing-organization-gpo-in-healthcare-streamlining-procurement-for-optimal-savings/</w:t>
        </w:r>
      </w:hyperlink>
      <w:r>
        <w:t xml:space="preserve"> - This article delves into the advantages of Group Purchasing Organizations (GPOs) in healthcare, focusing on cost savings, streamlined procurement processes, and improved negotiation power. It discusses how GPOs aggregate purchasing volume to negotiate bulk discounts, standardize procurement processes, and enhance access to a broad network of suppliers. The piece also highlights best practices for leveraging GPOs, such as strategic alignment, data-driven decision-making, and fostering collaborative supplier relationships.</w:t>
      </w:r>
      <w:r/>
    </w:p>
    <w:p>
      <w:pPr>
        <w:pStyle w:val="ListNumber"/>
        <w:spacing w:line="240" w:lineRule="auto"/>
        <w:ind w:left="720"/>
      </w:pPr>
      <w:r/>
      <w:hyperlink r:id="rId14">
        <w:r>
          <w:rPr>
            <w:color w:val="0000EE"/>
            <w:u w:val="single"/>
          </w:rPr>
          <w:t>https://www.managedhealthcareexecutive.com/view/five-things-know-about-role-gpos-healthcare-supply-chain</w:t>
        </w:r>
      </w:hyperlink>
      <w:r>
        <w:t xml:space="preserve"> - This article outlines the role of Group Purchasing Organizations (GPOs) in the healthcare supply chain, emphasizing their impact on cost savings and operational efficiency. It explains how GPOs reduce costs through lower transaction costs and joint negotiation, achieving savings of 10% to 18% for providers. The piece also discusses the competitive nature of the GPO market, highlighting factors such as multiple GPO options for providers and the ability to procure supplies directly from vendors.</w:t>
      </w:r>
      <w:r/>
    </w:p>
    <w:p>
      <w:pPr>
        <w:pStyle w:val="ListNumber"/>
        <w:spacing w:line="240" w:lineRule="auto"/>
        <w:ind w:left="720"/>
      </w:pPr>
      <w:r/>
      <w:hyperlink r:id="rId15">
        <w:r>
          <w:rPr>
            <w:color w:val="0000EE"/>
            <w:u w:val="single"/>
          </w:rPr>
          <w:t>https://www.share-source.org/hospital-gpo/</w:t>
        </w:r>
      </w:hyperlink>
      <w:r>
        <w:t xml:space="preserve"> - This article highlights the importance of hospital Group Purchasing Organizations (GPOs) in reducing costs, ensuring quality, and enhancing access to essential healthcare products and services. It discusses how GPOs achieve savings through volume discounts, vet suppliers to meet high standards, and provide a broad network of suppliers. The piece also outlines strategic benefits of GPO partnerships, including cost savings, broad supplier access, quality and compliance, and streamlined procurement processes.</w:t>
      </w:r>
      <w:r/>
    </w:p>
    <w:p>
      <w:pPr>
        <w:pStyle w:val="ListNumber"/>
        <w:spacing w:line="240" w:lineRule="auto"/>
        <w:ind w:left="720"/>
      </w:pPr>
      <w:r/>
      <w:hyperlink r:id="rId16">
        <w:r>
          <w:rPr>
            <w:color w:val="0000EE"/>
            <w:u w:val="single"/>
          </w:rPr>
          <w:t>https://supplychainassociation.org/about-us/faq/</w:t>
        </w:r>
      </w:hyperlink>
      <w:r>
        <w:t xml:space="preserve"> - This FAQ section from the Healthcare Supply Chain Association (HSCA) provides insights into the operations and benefits of Group Purchasing Organizations (GPOs). It explains that GPOs do not purchase products directly but negotiate contracts that hospitals can use for their purchases. The section also details how GPOs save money for healthcare facilities by offering economies of scale, balancing the negotiating equation between purchasers and vendors, and providing valuable cost-avoidance savings through standardized and streamlined purchasing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assessing-the-impact-of-data-analytics-and-automation-on-the-future-of-group-purchasing-organizations-in-healthcare-2105522/" TargetMode="External"/><Relationship Id="rId11" Type="http://schemas.openxmlformats.org/officeDocument/2006/relationships/hyperlink" Target="https://advantushp.com/news/why-group-purchasing-organizations-gpos-are-important-to-health-care/" TargetMode="External"/><Relationship Id="rId12" Type="http://schemas.openxmlformats.org/officeDocument/2006/relationships/hyperlink" Target="https://www.hazydreams.org/what-are-group-purchasing-organizations-gpos-and-how-do-they-work/" TargetMode="External"/><Relationship Id="rId13" Type="http://schemas.openxmlformats.org/officeDocument/2006/relationships/hyperlink" Target="https://www.aissel.com/blog/group-purchasing-organization-gpo-in-healthcare-streamlining-procurement-for-optimal-savings/" TargetMode="External"/><Relationship Id="rId14" Type="http://schemas.openxmlformats.org/officeDocument/2006/relationships/hyperlink" Target="https://www.managedhealthcareexecutive.com/view/five-things-know-about-role-gpos-healthcare-supply-chain" TargetMode="External"/><Relationship Id="rId15" Type="http://schemas.openxmlformats.org/officeDocument/2006/relationships/hyperlink" Target="https://www.share-source.org/hospital-gpo/" TargetMode="External"/><Relationship Id="rId16" Type="http://schemas.openxmlformats.org/officeDocument/2006/relationships/hyperlink" Target="https://supplychainassociation.org/about-us/fa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