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Travel and hospitality sector accelerates digital transformation with AI, IoT and blockchain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travel and hospitality industry is undergoing a profound transformation, driven by the confluence of advanced technology, shifting consumer expectations, and a global wave of digitalisation. Traditional practices such as relying on travel agents or enduring long hotel check-in queues are rapidly being replaced by streamlined, personalised, and integrated digital experiences. As competition in this sector intensifies, the urgency for businesses to adopt innovative technological solutions to remain relevant and enhance guest satisfaction has become paramount.</w:t>
      </w:r>
      <w:r/>
    </w:p>
    <w:p>
      <w:r/>
      <w:r>
        <w:t>One of the key drivers of this transformation is the rise of advanced travel and hospitality software. These platforms equip businesses with essential tools that streamline operations—from automated reservation systems and mobile check-ins to personalised recommendations, loyalty programme management, and real-time guest feedback analysis. This not only maximises operational efficiency but also prioritises customer experience through data-driven insights, enabling companies to deliver tailored experiences that meet the evolving demands of tech-savvy travellers. Industry leaders such as Marriott International, Airbnb, and Hilton Worldwide have demonstrated how embracing digital transformation leads to improved customer engagement and operational resilience.</w:t>
      </w:r>
      <w:r/>
    </w:p>
    <w:p>
      <w:r/>
      <w:r>
        <w:t>Amid this trend, destination marketing has evolved into a sophisticated art form that goes beyond mere promotion. Modern strategies leverage authentic storytelling, immersive media like virtual and augmented reality tours, influencer collaborations, and social media campaigns targeting specific demographics. This approach resonates with the growing segment of eco-conscious and experience-driven travellers by emphasising sustainability and local culture. Effective destination marketing can transform casual interest into firm bookings and foster long-term traveler loyalty.</w:t>
      </w:r>
      <w:r/>
    </w:p>
    <w:p>
      <w:r/>
      <w:r>
        <w:t>A particularly transformative technology for the industry is the Internet of Things (IoT), which has revolutionised guest interactions within smart hotels. IoT enables keyless entry systems, voice-controlled room functions, and personalised settings for lighting, temperature, and entertainment, creating an utterly bespoke guest environment. Smart sensors facilitate energy management and predictive maintenance, reducing waste and operational disruptions while enhancing security and responsiveness. Real-time notifications provide guests with timely updates and special offers, further enriching the user experience. IoT integration also supports backend operational improvements such as inventory tracking and maintenance optimisation, driving both cost savings and guest satisfaction.</w:t>
      </w:r>
      <w:r/>
    </w:p>
    <w:p>
      <w:r/>
      <w:r>
        <w:t>Blockchain technology represents another frontier with significant potential to build trust and boost operational efficiency in travel and hospitality. By offering transparent, tamper-proof transaction ledgers, blockchain mitigates risks of double bookings and fraud. It streamlines loyalty point exchanges across networks, automates supplier payments and contracts via smart contracts, and ensures the authenticity of guest reviews. Enhanced data privacy is also a critical benefit of blockchain solutions, protecting sensitive customer data amid rising concerns over cybersecurity. These attributes enable businesses to refocus their efforts on superior service delivery rather than cumbersome administrative tasks.</w:t>
      </w:r>
      <w:r/>
    </w:p>
    <w:p>
      <w:r/>
      <w:r>
        <w:t>Teknix Corporation exemplifies a company at the forefront of this digital revolution, offering an integrated platform that marries artificial intelligence, IoT, blockchain, and cloud technologies. Their system enables seamless booking management, personalised guest experiences, and loyalty programme optimisation while furnishing real-time data insights to predict customer behaviour and fine-tune marketing activities. Teknix’s IoT-powered smart hotel solutions provide customised comfort and smart energy use, alongside predictive maintenance that ensures flawless guest stays. Their blockchain innovations promise secure transactions, fraud prevention, and loyalty programme automation—all within a unified digital ecosystem. This holistic and forward-looking approach also aligns with sustainable tourism trends by promoting smarter, eco-friendly operations.</w:t>
      </w:r>
      <w:r/>
    </w:p>
    <w:p>
      <w:r/>
      <w:r>
        <w:t>This digital transformation is further exemplified by growing adoption of big data and AI across the sector, enabling hyper-personalisation and smarter revenue management. Mobile-first strategies ensure convenience at every touchpoint of the travel journey, from booking to checkout. Immersive technologies such as VR and AR not only enrich destination marketing but also offer innovative ways for travellers to explore prior to arrival, pushing the boundaries of engagement and sales conversion.</w:t>
      </w:r>
      <w:r/>
    </w:p>
    <w:p>
      <w:r/>
      <w:r>
        <w:t>Challenges remain, including ensuring cybersecurity, managing integration of diverse technologies, and upskilling industry professionals to fully harness these advancements. Nonetheless, the benefits—enhanced customer experiences, operational efficiencies, sustainability, and competitive differentiation—are compelling. Forward-looking companies that strategically embrace these technologies are well-positioned to lead and shape the future of travel and hospitality.</w:t>
      </w:r>
      <w:r/>
    </w:p>
    <w:p>
      <w:r/>
      <w:r>
        <w:t>As the world becomes ever more interconnected, the travel and hospitality industries stand at a pivotal moment. By combining innovative technology with an acute understanding of evolving traveller expectations, the sector is not only adapting to the digital era but is defining it, creating a more seamless, personalised, and sustainable travel experience for all.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http://prsync.com/teknix-corporation/revolutionizing-travel--hospitality-for-the-future-4770366/</w:t>
        </w:r>
      </w:hyperlink>
      <w:r>
        <w:t xml:space="preserve"> - Please view link - unable to able to access data</w:t>
      </w:r>
      <w:r/>
    </w:p>
    <w:p>
      <w:pPr>
        <w:pStyle w:val="ListNumber"/>
        <w:spacing w:line="240" w:lineRule="auto"/>
        <w:ind w:left="720"/>
      </w:pPr>
      <w:r/>
      <w:hyperlink r:id="rId11">
        <w:r>
          <w:rPr>
            <w:color w:val="0000EE"/>
            <w:u w:val="single"/>
          </w:rPr>
          <w:t>https://4sight.group/en-mt/blog/digital-transformation-tourism-hospitality/</w:t>
        </w:r>
      </w:hyperlink>
      <w:r>
        <w:t xml:space="preserve"> - This article discusses the impact of digital transformation on the tourism and hospitality industry, focusing on enhanced customer experience, operational efficiency, and marketing strategies. It highlights the use of big data and AI for personalisation, mobile integration for convenience, and VR/AR technologies for immersive experiences. The piece also addresses challenges such as cybersecurity, integration, and training, and provides case studies of companies like Marriott International, Airbnb, and Hilton Worldwide that have successfully embraced digital transformation.</w:t>
      </w:r>
      <w:r/>
    </w:p>
    <w:p>
      <w:pPr>
        <w:pStyle w:val="ListNumber"/>
        <w:spacing w:line="240" w:lineRule="auto"/>
        <w:ind w:left="720"/>
      </w:pPr>
      <w:r/>
      <w:hyperlink r:id="rId12">
        <w:r>
          <w:rPr>
            <w:color w:val="0000EE"/>
            <w:u w:val="single"/>
          </w:rPr>
          <w:t>https://infisim.com/blog/iot-in-hotels</w:t>
        </w:r>
      </w:hyperlink>
      <w:r>
        <w:t xml:space="preserve"> - This article explores the role of the Internet of Things (IoT) in enhancing guest satisfaction and operational efficiency in hotels. It covers personalised services enabled by smart rooms, energy management through smart sensors, predictive maintenance to prevent equipment failures, and inventory management via real-time tracking. The piece also discusses the benefits of IoT in improving security, data analytics, and guest feedback collection, leading to increased revenue, improved guest retention, and reduced operational costs.</w:t>
      </w:r>
      <w:r/>
    </w:p>
    <w:p>
      <w:pPr>
        <w:pStyle w:val="ListNumber"/>
        <w:spacing w:line="240" w:lineRule="auto"/>
        <w:ind w:left="720"/>
      </w:pPr>
      <w:r/>
      <w:hyperlink r:id="rId13">
        <w:r>
          <w:rPr>
            <w:color w:val="0000EE"/>
            <w:u w:val="single"/>
          </w:rPr>
          <w:t>https://www.infosysbpm.com/blogs/travel-hospitality/digital-transformation-in-travel-industry.html</w:t>
        </w:r>
      </w:hyperlink>
      <w:r>
        <w:t xml:space="preserve"> - This article examines the digital transformation trends shaping the future of the tourism industry, including data-driven personalisation through big data, seamless travel experiences with IoT, AI-powered journey planning, immersive exploration through VR, and always-on access with mobile technology. It highlights how these technologies are enhancing customer experiences, improving operational efficiency, and driving innovation in the travel sector.</w:t>
      </w:r>
      <w:r/>
    </w:p>
    <w:p>
      <w:pPr>
        <w:pStyle w:val="ListNumber"/>
        <w:spacing w:line="240" w:lineRule="auto"/>
        <w:ind w:left="720"/>
      </w:pPr>
      <w:r/>
      <w:hyperlink r:id="rId14">
        <w:r>
          <w:rPr>
            <w:color w:val="0000EE"/>
            <w:u w:val="single"/>
          </w:rPr>
          <w:t>https://scand.com/company/blog/iot-in-hospitality-infographic/</w:t>
        </w:r>
      </w:hyperlink>
      <w:r>
        <w:t xml:space="preserve"> - This article discusses the impact of the Internet of Things (IoT) on the hospitality industry, focusing on operational efficiency and resource management. It highlights how IoT streamlines hotel operations by automating routine tasks, enabling predictive maintenance, and improving inventory management. The piece also covers resource management through smart energy systems and sustainable practices, contributing to cost savings and environmental responsibility.</w:t>
      </w:r>
      <w:r/>
    </w:p>
    <w:p>
      <w:pPr>
        <w:pStyle w:val="ListNumber"/>
        <w:spacing w:line="240" w:lineRule="auto"/>
        <w:ind w:left="720"/>
      </w:pPr>
      <w:r/>
      <w:hyperlink r:id="rId15">
        <w:r>
          <w:rPr>
            <w:color w:val="0000EE"/>
            <w:u w:val="single"/>
          </w:rPr>
          <w:t>https://www.techmagic.co/blog/digital-transformation-in-hospitality-industry</w:t>
        </w:r>
      </w:hyperlink>
      <w:r>
        <w:t xml:space="preserve"> - This article explores emerging digital trends in the hospitality industry, including AI and machine learning for personalised experiences, smart hospitality through IoT, mobile-first approaches, virtual reality and augmented reality for immersive experiences, and sustainability through responsible technology. It provides examples of how these technologies are being implemented in the industry and discusses the benefits and insights associated with each trend.</w:t>
      </w:r>
      <w:r/>
    </w:p>
    <w:p>
      <w:pPr>
        <w:pStyle w:val="ListNumber"/>
        <w:spacing w:line="240" w:lineRule="auto"/>
        <w:ind w:left="720"/>
      </w:pPr>
      <w:r/>
      <w:hyperlink r:id="rId16">
        <w:r>
          <w:rPr>
            <w:color w:val="0000EE"/>
            <w:u w:val="single"/>
          </w:rPr>
          <w:t>https://www.torrens.edu.au/stories/blog/hospitality/digital-transformation-and-how-its-changing-the-tourism-industry</w:t>
        </w:r>
      </w:hyperlink>
      <w:r>
        <w:t xml:space="preserve"> - This article examines the profound digital transformation in the travel sector, reshaping how people explore the world and demanding new approaches from tourism industry operators. It discusses four major digital trends: AI and machine learning for revenue management and business analytics, mobile apps for personalised and seamless booking experiences, virtual reality for driving engagement and sales, and IoT to cut down operation costs while enhancing the stay experience. The piece also highlights the importance of digital skills for professionals in the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teknix-corporation/revolutionizing-travel--hospitality-for-the-future-4770366/" TargetMode="External"/><Relationship Id="rId11" Type="http://schemas.openxmlformats.org/officeDocument/2006/relationships/hyperlink" Target="https://4sight.group/en-mt/blog/digital-transformation-tourism-hospitality/" TargetMode="External"/><Relationship Id="rId12" Type="http://schemas.openxmlformats.org/officeDocument/2006/relationships/hyperlink" Target="https://infisim.com/blog/iot-in-hotels" TargetMode="External"/><Relationship Id="rId13" Type="http://schemas.openxmlformats.org/officeDocument/2006/relationships/hyperlink" Target="https://www.infosysbpm.com/blogs/travel-hospitality/digital-transformation-in-travel-industry.html" TargetMode="External"/><Relationship Id="rId14" Type="http://schemas.openxmlformats.org/officeDocument/2006/relationships/hyperlink" Target="https://scand.com/company/blog/iot-in-hospitality-infographic/" TargetMode="External"/><Relationship Id="rId15" Type="http://schemas.openxmlformats.org/officeDocument/2006/relationships/hyperlink" Target="https://www.techmagic.co/blog/digital-transformation-in-hospitality-industry" TargetMode="External"/><Relationship Id="rId16" Type="http://schemas.openxmlformats.org/officeDocument/2006/relationships/hyperlink" Target="https://www.torrens.edu.au/stories/blog/hospitality/digital-transformation-and-how-its-changing-the-tourism-indust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