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Euna Solutions wins 2025 AWS Champions Award for AI-driven public sector procurement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Euna Solutions has been recognised with a 2025 AWS Champions Award for its innovative application of artificial intelligence to modernise the public sector procurement process. According to the company’s announcement, its latest development, AI Project Summaries &amp; Keywords, utilises AWS’s AI and machine learning infrastructure to transform complex bid documents into clear, concise project descriptions accompanied by relevant keyword metadata. This is designed to improve how procurement professionals and suppliers engage with detailed and often technical Requests for Proposals (RFPs) or Requests for Contracts (RFx).</w:t>
      </w:r>
      <w:r/>
    </w:p>
    <w:p>
      <w:r/>
      <w:r>
        <w:t>Tom Amburgey, CEO of Euna Solutions, is quoted describing the AI-powered system as a method to reduce complexity and boost supplier engagement, which in turn helps agencies increase competition and achieve better outcomes for their communities. The system promises to streamline cumbersome manual processes often seen in procurement, enabling staff to save time by automating content creation, while also helping suppliers more quickly assess bid relevance and respond more effectively.</w:t>
      </w:r>
      <w:r/>
    </w:p>
    <w:p>
      <w:r/>
      <w:r>
        <w:t>External analysis underscores the potential benefits of such innovation. Industry observers note that by simplifying and accelerating the procurement process, AI-generated summaries and metadata can reduce friction for suppliers, encouraging a broader and more competitive bidder pool. This, in theory, can lead to cost savings and more favourable results for public agencies, which are often criticised for bureaucratic inefficiency.</w:t>
      </w:r>
      <w:r/>
    </w:p>
    <w:p>
      <w:r/>
      <w:r>
        <w:t>The AWS Champions Award itself recognises technology providers that collaborate with public sector agencies to create scalable, secure solutions that enhance public services. Euna Solutions is highlighted for contributing improvements in digital government procurement, specifically through features that raise project visibility and reduce manual efforts—a long-standing challenge in public administration.</w:t>
      </w:r>
      <w:r/>
    </w:p>
    <w:p>
      <w:r/>
      <w:r>
        <w:t>However, while these advancements are promising, there is little independent analysis yet available on how these AI tools perform in diverse real-world settings or whether they might unintentionally exclude small or less tech-savvy suppliers. Experts caution that digital transformations in government procurement must be carefully managed to ensure transparency and equity, alongside efficiency gains.</w:t>
      </w:r>
      <w:r/>
    </w:p>
    <w:p>
      <w:r/>
      <w:r>
        <w:t>Euna Solutions is a notable player in the public sector software market, with a reach spanning over 3,400 North American organisations. It focuses on creating cloud-based solutions to enhance procurement, budgeting, payment processing, and grants management. The company’s new AI functionality complements its broader portfolio designed to improve public sector operations through technology.</w:t>
      </w:r>
      <w:r/>
    </w:p>
    <w:p>
      <w:r/>
      <w:r>
        <w:t>In parallel with its AI innovation, Euna Solutions has recently launched other initiatives such as the Euna Impact Awards, which aim to recognise excellence in public sector innovation and community impact, reflecting the company’s broader emphasis on fostering positive change through digital tools.</w:t>
      </w:r>
      <w:r/>
    </w:p>
    <w:p>
      <w:r/>
      <w:r>
        <w:t>Overall, this award and the accompanying technology highlight the growing role that AI and cloud computing are playing in public sector modernisation efforts, though the long-term impact on procurement outcomes and supplier diversity remains to be fully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20250807875282/en/Euna-Solutions-Wins-2025-AWS-Champions-Award-for-AI-Innovation-in-Public-Sector-Procurement?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https://www.govtech.com/champions/govtech/euna-solutions</w:t>
        </w:r>
      </w:hyperlink>
      <w:r>
        <w:t xml:space="preserve"> - Euna Solutions has been named a 2025 AWS Champions Award winner for its use of artificial intelligence to transform the public sector bidding process. By integrating AWS-powered generative AI into its platform, Euna Procurement has introduced AI Project Summaries &amp; Keywords—a new feature that simplifies and accelerates procurement by automatically generating concise, compelling descriptions and keyword metadata from complex bid documents. This innovation streamlines the experience for both government agencies and suppliers, reducing friction for suppliers and improving competition, which ultimately drives cost savings and better outcomes for public agencies.</w:t>
      </w:r>
      <w:r/>
    </w:p>
    <w:p>
      <w:pPr>
        <w:pStyle w:val="ListNumber"/>
        <w:spacing w:line="240" w:lineRule="auto"/>
        <w:ind w:left="720"/>
      </w:pPr>
      <w:r/>
      <w:hyperlink r:id="rId12">
        <w:r>
          <w:rPr>
            <w:color w:val="0000EE"/>
            <w:u w:val="single"/>
          </w:rPr>
          <w:t>https://aws.amazon.com/blogs/publicsector/celebrating-the-2025-aws-champions-visionaries-transforming-government-and-education/</w:t>
        </w:r>
      </w:hyperlink>
      <w:r>
        <w:t xml:space="preserve"> - The AWS Champions Program recognises technology providers that have co-created scalable, secure solutions with public agencies, enhancing services such as payments, case management, and digital government services. Euna Solutions is highlighted for its AI Project Summaries feature, which simplifies procurement by automatically generating concise descriptions and keywords from bid documents. This reduces manual effort and improves project visibility, leading to better supplier engagement, more qualified bids, and increased competition—ultimately saving time and costs for agencies.</w:t>
      </w:r>
      <w:r/>
    </w:p>
    <w:p>
      <w:pPr>
        <w:pStyle w:val="ListNumber"/>
        <w:spacing w:line="240" w:lineRule="auto"/>
        <w:ind w:left="720"/>
      </w:pPr>
      <w:r/>
      <w:hyperlink r:id="rId13">
        <w:r>
          <w:rPr>
            <w:color w:val="0000EE"/>
            <w:u w:val="single"/>
          </w:rPr>
          <w:t>https://markets.financialcontent.com/stocks/article/bizwire-2025-8-7-euna-solutions-wins-2025-aws-champions-award-for-ai-innovation-in-public-sector-procurement</w:t>
        </w:r>
      </w:hyperlink>
      <w:r>
        <w:t xml:space="preserve"> - Euna Solutions has been named a 2025 AWS Champions Award winner for its groundbreaking use of artificial intelligence to modernise the public sector bidding process. Powered by AWS’s secure and scalable AI/machine learning infrastructure, Euna Solutions' latest innovation—AI Project Summaries &amp; Keywords—is transforming how public procurement professionals and suppliers interact with complex bid opportunities. Available through Euna Procurement, the feature automatically generates clear, concise project descriptions and relevant keyword metadata from lengthy and technical RFx documents.</w:t>
      </w:r>
      <w:r/>
    </w:p>
    <w:p>
      <w:pPr>
        <w:pStyle w:val="ListNumber"/>
        <w:spacing w:line="240" w:lineRule="auto"/>
        <w:ind w:left="720"/>
      </w:pPr>
      <w:r/>
      <w:hyperlink r:id="rId14">
        <w:r>
          <w:rPr>
            <w:color w:val="0000EE"/>
            <w:u w:val="single"/>
          </w:rPr>
          <w:t>https://twincitiesbusinessradio.com/technology/euna-solutions-wins-2025-aws-champions-award-for-ai-innovation-in-public-sector/ae4f787b39a648209ffec12ab353caf5</w:t>
        </w:r>
      </w:hyperlink>
      <w:r>
        <w:t xml:space="preserve"> - Euna Solutions has been named a 2025 AWS Champions Award winner for its groundbreaking use of artificial intelligence to modernise the public sector bidding process. Powered by AWS’s secure and scalable AI/machine learning infrastructure, Euna Solutions' latest innovation—AI Project Summaries &amp; Keywords—is transforming how public procurement professionals and suppliers interact with complex bid opportunities. Available through Euna Procurement, the feature automatically generates clear, concise project descriptions and relevant keyword metadata from lengthy and technical RFx documents.</w:t>
      </w:r>
      <w:r/>
    </w:p>
    <w:p>
      <w:pPr>
        <w:pStyle w:val="ListNumber"/>
        <w:spacing w:line="240" w:lineRule="auto"/>
        <w:ind w:left="720"/>
      </w:pPr>
      <w:r/>
      <w:hyperlink r:id="rId15">
        <w:r>
          <w:rPr>
            <w:color w:val="0000EE"/>
            <w:u w:val="single"/>
          </w:rPr>
          <w:t>https://eunasolutions.com/resources/euna-solutions-opens-nominations-for-euna-impact-awards/</w:t>
        </w:r>
      </w:hyperlink>
      <w:r>
        <w:t xml:space="preserve"> - Euna Solutions has announced the opening of nominations for its Euna Impact Awards, a new customer awards program that recognises excellence in public sector innovation and community impact. The awards aim to celebrate the achievements of Euna’s public sector customers who are using technology to drive meaningful change in their communities. The Euna Impact Awards will honour bold thinkers, problem-solvers, and changemakers in the public sector who are using Euna’s solutions to drive real-world outcomes.</w:t>
      </w:r>
      <w:r/>
    </w:p>
    <w:p>
      <w:pPr>
        <w:pStyle w:val="ListNumber"/>
        <w:spacing w:line="240" w:lineRule="auto"/>
        <w:ind w:left="720"/>
      </w:pPr>
      <w:r/>
      <w:hyperlink r:id="rId16">
        <w:r>
          <w:rPr>
            <w:color w:val="0000EE"/>
            <w:u w:val="single"/>
          </w:rPr>
          <w:t>https://eunasolutions.com/resources/euna-procurement-award-winners-2023/</w:t>
        </w:r>
      </w:hyperlink>
      <w:r>
        <w:t xml:space="preserve"> - Euna Solutions has announced the winners of the 2023 Euna Procurement Awards, recognising public procurement teams and individuals who champion excellence, innovation, leadership, and social responsibility. The awards were presented in five categories: Procurement Excellence, Power User, Innovation &amp; Digitisation, Leadership, and Social Procurement. Winners were selected based on their peers’ nominations reflecting their impact and proficiency in these areas. The Euna Procurement Awards were established in 2022 to honour those who keep communities running behind the scenes.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807875282/en/Euna-Solutions-Wins-2025-AWS-Champions-Award-for-AI-Innovation-in-Public-Sector-Procurement?feedref=JjAwJuNHiystnCoBq_hl-bV7DTIYheT0D-1vT4_bKFzt_EW40VMdK6eG-WLfRGUE1fJraLPL1g6AeUGJlCTYs7Oafol48Kkc8KJgZoTHgMu0w8LYSbRdYOj2VdwnuKwa" TargetMode="External"/><Relationship Id="rId11" Type="http://schemas.openxmlformats.org/officeDocument/2006/relationships/hyperlink" Target="https://www.govtech.com/champions/govtech/euna-solutions" TargetMode="External"/><Relationship Id="rId12" Type="http://schemas.openxmlformats.org/officeDocument/2006/relationships/hyperlink" Target="https://aws.amazon.com/blogs/publicsector/celebrating-the-2025-aws-champions-visionaries-transforming-government-and-education/" TargetMode="External"/><Relationship Id="rId13" Type="http://schemas.openxmlformats.org/officeDocument/2006/relationships/hyperlink" Target="https://markets.financialcontent.com/stocks/article/bizwire-2025-8-7-euna-solutions-wins-2025-aws-champions-award-for-ai-innovation-in-public-sector-procurement" TargetMode="External"/><Relationship Id="rId14" Type="http://schemas.openxmlformats.org/officeDocument/2006/relationships/hyperlink" Target="https://twincitiesbusinessradio.com/technology/euna-solutions-wins-2025-aws-champions-award-for-ai-innovation-in-public-sector/ae4f787b39a648209ffec12ab353caf5" TargetMode="External"/><Relationship Id="rId15" Type="http://schemas.openxmlformats.org/officeDocument/2006/relationships/hyperlink" Target="https://eunasolutions.com/resources/euna-solutions-opens-nominations-for-euna-impact-awards/" TargetMode="External"/><Relationship Id="rId16" Type="http://schemas.openxmlformats.org/officeDocument/2006/relationships/hyperlink" Target="https://eunasolutions.com/resources/euna-procurement-award-winners-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