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Jaggaer’s Hyderabad expansion signals AI-driven shift in procurement global centre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Jaggaer, a global procurement and software company owned by Vista Equity Partners, the investment firm led by Black billionaire Robert F. Smith, is set to significantly expand its workforce and operations with the launch of a new global capability center (GCC) in Hyderabad, India. This centre, inaugurated recently, currently employs 180 people but is expected to double its staff to around 500 over the next few years, underscoring Hyderabad’s growing status as a key hub for technology and artificial intelligence expertise.</w:t>
      </w:r>
      <w:r/>
    </w:p>
    <w:p>
      <w:r/>
      <w:r>
        <w:t>The Hyderabad facility will be central to Jaggaer’s strategy moving forward, focusing on software development, cloud operations, IT services, and the advancement of its Agentic AI platform. These capabilities are integral to the company’s offerings, which serve a broad range of sectors including manufacturing, higher education, consumer goods, retail, and government. The expansion reflects a broader trend within India’s fast-growing Global Capability Centre sector, which, according to industry body Nasscom, now hosts over 1,580 centres employing approximately 1.7 million people nationwide.</w:t>
      </w:r>
      <w:r/>
    </w:p>
    <w:p>
      <w:r/>
      <w:r>
        <w:t>Hyderabad’s appeal as a destination for technology and innovation hubs is further enhanced by government incentives and a well-established talent pool specialising in AI development. For Jaggaer, this strategic location offers not only access to skilled professionals but also helps manage operational costs in the highly competitive procurement software market, dominated by major players like SAP Ariba and Coupa.</w:t>
      </w:r>
      <w:r/>
    </w:p>
    <w:p>
      <w:r/>
      <w:r>
        <w:t>This expansion aligns closely with Vista Equity Partners’ long-term growth philosophy. Since acquiring Jaggaer in August 2024 from Cinven, Vista has focused on enhancing the company's AI-driven procurement capabilities, which integrate the entire source-to-pay cycle—from sourcing and spend management through to contracting, invoicing, and supply chain oversight. Jaggaer’s platform serves over 1,400 customers globally, automating critical procurement tasks and leveraging artificial intelligence to optimise processes.</w:t>
      </w:r>
      <w:r/>
    </w:p>
    <w:p>
      <w:r/>
      <w:r>
        <w:t>Vista’s acquisition of Jaggaer illustrates the firm’s commitment to enterprise software and technology-enabled businesses. Led by Robert F. Smith, who Bloomberg ranks as the second-richest Black billionaire in America with a net worth of $11.1 billion, Vista has grown substantially from managing $3.5 billion in assets in 2012 to overseeing more than $100 billion today. The firm has invested in more than 85 software companies and completed over 600 transactions worth in excess of $320 billion, earning a reputation for disciplined and steady growth in enterprise technology.</w:t>
      </w:r>
      <w:r/>
    </w:p>
    <w:p>
      <w:r/>
      <w:r>
        <w:t>Jaggaer itself is embracing this vision with a heavy emphasis on artificial intelligence. The company is integrating agentic AI and generative AI into its platform to offer intelligent, chat-based interactions that streamline document and data processing. This AI-driven innovation promises to accelerate sourcing, improve supplier collaboration, and enable real-time risk mitigation, thereby enhancing both customer experience and operational excellence.</w:t>
      </w:r>
      <w:r/>
    </w:p>
    <w:p>
      <w:r/>
      <w:r>
        <w:t>Overall, the new GCC in Hyderabad and the backing of Vista Equity Partners signify a decisive move by Jaggaer to position itself at the forefront of AI-powered procurement solutions. For Robert F. Smith and Vista, this investment represents a continued strategic focus on technology enterprises that bridge global talent pools and markets, ultimately creating value that spans industries and geographies. The expansion reinforces Hyderabad’s role as a coveted destination for multinational firms seeking to combine engineering talent with advanced AI capabilities, a trend likely to shape the future landscape of global enterprise software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https://www.billionaires.africa/2025/09/07/black-billionaire-robert-f-smith-backed-firm-to-hire-up-to-500-people/</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https://www.businesswire.com/news/home/20240813663143/en/Vista-Equity-Partners-Acquires-JAGGAER</w:t>
        </w:r>
      </w:hyperlink>
      <w:r>
        <w:t xml:space="preserve"> - Vista Equity Partners, led by Robert F. Smith, acquired JAGGAER, a global leader in enterprise procurement and supplier collaboration software, from Cinven. The acquisition aims to enhance JAGGAER's capabilities in AI-driven procurement solutions, integrating source-to-pay processes and supplier collaboration. The deal underscores Vista's commitment to investing in enterprise software and technology-enabled businesses, with terms of the transaction undisclosed.</w:t>
      </w:r>
      <w:r/>
    </w:p>
    <w:p>
      <w:pPr>
        <w:pStyle w:val="ListNumber"/>
        <w:spacing w:line="240" w:lineRule="auto"/>
        <w:ind w:left="720"/>
      </w:pPr>
      <w:r/>
      <w:hyperlink r:id="rId12">
        <w:r>
          <w:rPr>
            <w:color w:val="0000EE"/>
            <w:u w:val="single"/>
          </w:rPr>
          <w:t>https://www.themiddlemarket.com/latest-news/vista-equity-partners-buys-jaggaer</w:t>
        </w:r>
      </w:hyperlink>
      <w:r>
        <w:t xml:space="preserve"> - Vista Equity Partners, a private equity firm focused on enterprise software, data, and technology-enabled businesses, has acquired JAGGAER, an enterprise procurement and supplier collaboration software company, from Cinven. JAGGAER provides source-to-pay and supplier collaboration software for direct and indirect procurement processes. The company’s AI-enabled services help optimize and automate sourcing, spend management, contracting, eProcurement, invoicing, and supply chain visibility for a group of more than 1,400 customers.</w:t>
      </w:r>
      <w:r/>
    </w:p>
    <w:p>
      <w:pPr>
        <w:pStyle w:val="ListNumber"/>
        <w:spacing w:line="240" w:lineRule="auto"/>
        <w:ind w:left="720"/>
      </w:pPr>
      <w:r/>
      <w:hyperlink r:id="rId13">
        <w:r>
          <w:rPr>
            <w:color w:val="0000EE"/>
            <w:u w:val="single"/>
          </w:rPr>
          <w:t>https://www.bloomberg.com/news/articles/2024-08-13/vista-is-said-in-advanced-talks-to-buy-cinven-s-jaggaer</w:t>
        </w:r>
      </w:hyperlink>
      <w:r>
        <w:t xml:space="preserve"> - Vista Equity Partners has agreed to acquire privately held software company JAGGAER from Cinven. The acquisition aims to enhance Vista's portfolio in enterprise procurement and supplier collaboration software. The terms of the deal were not disclosed, and the acquisition is expected to strengthen Vista's position in the enterprise software market.</w:t>
      </w:r>
      <w:r/>
    </w:p>
    <w:p>
      <w:pPr>
        <w:pStyle w:val="ListNumber"/>
        <w:spacing w:line="240" w:lineRule="auto"/>
        <w:ind w:left="720"/>
      </w:pPr>
      <w:r/>
      <w:hyperlink r:id="rId14">
        <w:r>
          <w:rPr>
            <w:color w:val="0000EE"/>
            <w:u w:val="single"/>
          </w:rPr>
          <w:t>https://www.billionaires.africa/2024/08/20/vista-equity-led-by-americas-richest-black-billionaire-acquires-software-maker-jaggaer/</w:t>
        </w:r>
      </w:hyperlink>
      <w:r>
        <w:t xml:space="preserve"> - Vista Equity Partners, led by Robert F. Smith, has acquired JAGGAER, a global leader in enterprise procurement and supplier collaboration software, from Cinven. The acquisition aligns with Vista's goal of investing in artificial intelligence and enterprise software, enhancing JAGGAER's capabilities in AI-driven procurement solutions. The financial details of the transaction were not disclosed.</w:t>
      </w:r>
      <w:r/>
    </w:p>
    <w:p>
      <w:pPr>
        <w:pStyle w:val="ListNumber"/>
        <w:spacing w:line="240" w:lineRule="auto"/>
        <w:ind w:left="720"/>
      </w:pPr>
      <w:r/>
      <w:hyperlink r:id="rId15">
        <w:r>
          <w:rPr>
            <w:color w:val="0000EE"/>
            <w:u w:val="single"/>
          </w:rPr>
          <w:t>https://www.jaggaer.com/blog/jaggaer-expands-investment-in-ai-innovation-development-and-product-excellence</w:t>
        </w:r>
      </w:hyperlink>
      <w:r>
        <w:t xml:space="preserve"> - JAGGAER is integrating agentic AI and generative AI into its platform, empowering organizations with intelligent chat-based interactions that streamline document and data processing. By embedding AI-driven automation and decision-making capabilities, JAGGAER One enables procurement teams to accelerate sourcing, improve supplier collaboration, and mitigate risks in real time. This strategic focus aims to enhance customer experience and operational excellence.</w:t>
      </w:r>
      <w:r/>
    </w:p>
    <w:p>
      <w:pPr>
        <w:pStyle w:val="ListNumber"/>
        <w:spacing w:line="240" w:lineRule="auto"/>
        <w:ind w:left="720"/>
      </w:pPr>
      <w:r/>
      <w:hyperlink r:id="rId10">
        <w:r>
          <w:rPr>
            <w:color w:val="0000EE"/>
            <w:u w:val="single"/>
          </w:rPr>
          <w:t>https://www.billionaires.africa/2025/09/07/black-billionaire-robert-f-smith-backed-firm-to-hire-up-to-500-people/</w:t>
        </w:r>
      </w:hyperlink>
      <w:r>
        <w:t xml:space="preserve"> - Jaggaer, a procurement and software provider owned by Vista Equity Partners, led by Robert F. Smith, plans to expand its workforce to about 500 employees over the next few years. This expansion is supported by the launch of a new global capability center in Hyderabad, India, which currently employs 180 people. The facility will focus on software development, cloud operations, IT services, and work on Jaggaer's Agentic AI platform, serving customers in manufacturing, higher education, consumer goods, retail, and government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llionaires.africa/2025/09/07/black-billionaire-robert-f-smith-backed-firm-to-hire-up-to-500-people/" TargetMode="External"/><Relationship Id="rId11" Type="http://schemas.openxmlformats.org/officeDocument/2006/relationships/hyperlink" Target="https://www.businesswire.com/news/home/20240813663143/en/Vista-Equity-Partners-Acquires-JAGGAER" TargetMode="External"/><Relationship Id="rId12" Type="http://schemas.openxmlformats.org/officeDocument/2006/relationships/hyperlink" Target="https://www.themiddlemarket.com/latest-news/vista-equity-partners-buys-jaggaer" TargetMode="External"/><Relationship Id="rId13" Type="http://schemas.openxmlformats.org/officeDocument/2006/relationships/hyperlink" Target="https://www.bloomberg.com/news/articles/2024-08-13/vista-is-said-in-advanced-talks-to-buy-cinven-s-jaggaer" TargetMode="External"/><Relationship Id="rId14" Type="http://schemas.openxmlformats.org/officeDocument/2006/relationships/hyperlink" Target="https://www.billionaires.africa/2024/08/20/vista-equity-led-by-americas-richest-black-billionaire-acquires-software-maker-jaggaer/" TargetMode="External"/><Relationship Id="rId15" Type="http://schemas.openxmlformats.org/officeDocument/2006/relationships/hyperlink" Target="https://www.jaggaer.com/blog/jaggaer-expands-investment-in-ai-innovation-development-and-product-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