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wave of inventory platforms offer tailored solutions for distinct business needs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Choosing the right inventory platform has become a strategic decision for companies aiming to tighten operations, reduce stock error and scale efficiently. While Odoo remains a popular all‑in‑one ERP, a range of specialised alternatives can deliver stronger warehouse controls, simpler interfaces or deeper integrations depending on size and sector. Below is a concise, comparative view of leading options and the capabilities that distinguish them.</w:t>
      </w:r>
      <w:r/>
    </w:p>
    <w:p>
      <w:r/>
      <w:r>
        <w:t>Fishbowl Inventory delivers a warehouse‑centric approach that many manufacturers and distributors prefer. According to Fishbowl’s product information, the system supports real‑time tracking across multiple locations, bin‑level control and barcode scanning, and integrates with accounting packages such as QuickBooks and Xero , features that make it well suited to businesses that require tight fulfilment and production workflows.</w:t>
      </w:r>
      <w:r/>
    </w:p>
    <w:p>
      <w:r/>
      <w:r>
        <w:t>Zoho Inventory targets growing firms seeking cloud simplicity and multichannel order handling. According to Zoho, the platform centralises order and stock management, links to major e‑commerce platforms and carriers, and synchronises financials with the wider Zoho suite , a combination that reduces manual reconciliation for merchants selling across marketplaces.</w:t>
      </w:r>
      <w:r/>
    </w:p>
    <w:p>
      <w:r/>
      <w:r>
        <w:t>Cin7 Core is presented as an end‑to‑end cloud inventory and supply‑chain system. The vendor says it provides unified visibility across sales channels and warehouses, built‑in barcode scanning and automated stock updates, making it useful where multi‑channel retail and live stock accuracy are business priorities.</w:t>
      </w:r>
      <w:r/>
    </w:p>
    <w:p>
      <w:r/>
      <w:r>
        <w:t>Megaventory appeals to small and midsized businesses that prefer a lightweight, practical toolbox. The company highlights multi‑warehouse support, batch and serial tracking and integrated order management, offering a straightforward path to real‑time stock control without the overhead of a full ERP.</w:t>
      </w:r>
      <w:r/>
    </w:p>
    <w:p>
      <w:r/>
      <w:r>
        <w:t>Unleashed positions itself on real‑time visibility and product costing. According to its feature set, it manages multi‑warehouse inventories, supports complex costing and profitability analysis, and connects to accounting and e‑commerce systems , capabilities that help firms wanting clearer margins alongside inventory control.</w:t>
      </w:r>
      <w:r/>
    </w:p>
    <w:p>
      <w:r/>
      <w:r>
        <w:t>Kintone takes a different route with a no‑code, highly customisable platform. As described by the vendor, Kintone enables teams to build bespoke inventory apps, automate workflows and collaborate on live data without developer resources, suiting organisations with unusual processes or those that need rapid adaptation.</w:t>
      </w:r>
      <w:r/>
    </w:p>
    <w:p>
      <w:r/>
      <w:r>
        <w:t>Other noteworthy options span a spectrum from third‑party logistics specialists to enterprise ERPs. Extensiv 3PL Warehouse Manager focuses on outsourced fulfilment workflows and multi‑client warehouse operations, providing real‑time tracking and automation tailored to 3PL providers. NetSuite ERP and SAP Business One represent enterprise‑grade suites featuring advanced demand planning, global multi‑location management and deep analytics , appropriate for organisations that need a single cloud system covering finance, supply chain and inventory. QuickBooks Commerce offers a simpler, accountancy‑centric alternative for small and medium businesses that prioritise tight QuickBooks integration and straightforward multi‑channel order handling.</w:t>
      </w:r>
      <w:r/>
    </w:p>
    <w:p>
      <w:r/>
      <w:r>
        <w:t>Selecting the best replacement for Odoo depends on several practical factors. Match product complexity to company size and processes; a heavy ERP can be costly and slow to deploy for a small shop, while a lightweight inventory tool may lack controls a manufacturer requires. Prioritise integration with existing accounting, e‑commerce and shipping systems to avoid bolt‑on workarounds. Confirm multi‑warehouse and real‑time tracking capabilities if you operate across locations. Assess automation for reorders, fulfilment and reporting to reduce manual errors and free staff time. Finally, weigh total cost of ownership and likely ROI, including implementation, training and ongoing licence or support fees.</w:t>
      </w:r>
      <w:r/>
    </w:p>
    <w:p>
      <w:r/>
      <w:r>
        <w:t>In short, firms seeking to move away from Odoo have viable alternatives at every scale: warehouse‑focused offerings such as Fishbowl and Extensiv, cloud‑native multichannel platforms like Zoho and Cin7 Core, lightweight systems such as Megaventory and QuickBooks Commerce, analytics‑forward tools like Unleashed, no‑code customisation via Kintone, and full ERP solutions from NetSuite and SAP for enterprise needs. The right choice will align functionality with the organisation’s complexity, integration needs and budget to deliver more accurate stock control and smoother fulfilment.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https://coinworldstory.com/10-best-odoo-alternatives-for-inventory-management-in-2026/</w:t>
        </w:r>
      </w:hyperlink>
      <w:r>
        <w:t xml:space="preserve"> - Please view link - unable to able to access data</w:t>
      </w:r>
      <w:r/>
    </w:p>
    <w:p>
      <w:pPr>
        <w:pStyle w:val="ListNumber"/>
        <w:spacing w:line="240" w:lineRule="auto"/>
        <w:ind w:left="720"/>
      </w:pPr>
      <w:r/>
      <w:hyperlink r:id="rId11">
        <w:r>
          <w:rPr>
            <w:color w:val="0000EE"/>
            <w:u w:val="single"/>
          </w:rPr>
          <w:t>https://www.fishbowlinventory.com/features</w:t>
        </w:r>
      </w:hyperlink>
      <w:r>
        <w:t xml:space="preserve"> - Fishbowl Inventory offers comprehensive inventory management solutions, including real-time tracking, multi-location management, and integration with accounting platforms like QuickBooks and Xero. It provides features such as order fulfillment, purchasing, and support for on-the-go inventory, 3PL, and drop shipping. The software is recognized for its user-friendly interface and robust functionality, catering to businesses seeking efficient inventory control and warehouse management.</w:t>
      </w:r>
      <w:r/>
    </w:p>
    <w:p>
      <w:pPr>
        <w:pStyle w:val="ListNumber"/>
        <w:spacing w:line="240" w:lineRule="auto"/>
        <w:ind w:left="720"/>
      </w:pPr>
      <w:r/>
      <w:hyperlink r:id="rId12">
        <w:r>
          <w:rPr>
            <w:color w:val="0000EE"/>
            <w:u w:val="single"/>
          </w:rPr>
          <w:t>https://www.zoho.com/inventory/features/</w:t>
        </w:r>
      </w:hyperlink>
      <w:r>
        <w:t xml:space="preserve"> - Zoho Inventory is a cloud-based inventory management system designed for growing businesses. It offers features like order management, payments, warehouse management, stock tracking, and order fulfillment. The platform supports integrations with various e-commerce platforms and shipping carriers, providing a comprehensive solution for managing inventory operations. Zoho Inventory is praised for its user-friendly interface and scalability, making it suitable for businesses of different sizes.</w:t>
      </w:r>
      <w:r/>
    </w:p>
    <w:p>
      <w:pPr>
        <w:pStyle w:val="ListNumber"/>
        <w:spacing w:line="240" w:lineRule="auto"/>
        <w:ind w:left="720"/>
      </w:pPr>
      <w:r/>
      <w:hyperlink r:id="rId13">
        <w:r>
          <w:rPr>
            <w:color w:val="0000EE"/>
            <w:u w:val="single"/>
          </w:rPr>
          <w:t>https://www.cin7.com/core/</w:t>
        </w:r>
      </w:hyperlink>
      <w:r>
        <w:t xml:space="preserve"> - Cin7 Core is a cloud-based inventory management system that integrates inventory, sales, and supply chain management in real-time. It offers features such as multi-channel retail integration, barcode scanning, and automation of stock updates. Cin7 Core is designed to provide end-to-end visibility and control over inventory, making it suitable for businesses seeking to streamline operations and improve efficiency.</w:t>
      </w:r>
      <w:r/>
    </w:p>
    <w:p>
      <w:pPr>
        <w:pStyle w:val="ListNumber"/>
        <w:spacing w:line="240" w:lineRule="auto"/>
        <w:ind w:left="720"/>
      </w:pPr>
      <w:r/>
      <w:hyperlink r:id="rId14">
        <w:r>
          <w:rPr>
            <w:color w:val="0000EE"/>
            <w:u w:val="single"/>
          </w:rPr>
          <w:t>https://www.megaventory.com/</w:t>
        </w:r>
      </w:hyperlink>
      <w:r>
        <w:t xml:space="preserve"> - Megaventory is an inventory management software tailored for small and medium-sized businesses. It provides features like multi-warehouse support, batch and serial tracking, and order management integration. Megaventory is known for its user-friendly interface and real-time stock updates, helping businesses maintain accurate inventory control and streamline operations.</w:t>
      </w:r>
      <w:r/>
    </w:p>
    <w:p>
      <w:pPr>
        <w:pStyle w:val="ListNumber"/>
        <w:spacing w:line="240" w:lineRule="auto"/>
        <w:ind w:left="720"/>
      </w:pPr>
      <w:r/>
      <w:hyperlink r:id="rId15">
        <w:r>
          <w:rPr>
            <w:color w:val="0000EE"/>
            <w:u w:val="single"/>
          </w:rPr>
          <w:t>https://www.unleashedsoftware.com/</w:t>
        </w:r>
      </w:hyperlink>
      <w:r>
        <w:t xml:space="preserve"> - Unleashed Software is an inventory management system that emphasizes real-time tracking and control of stock, production, and sales. It offers features such as multi-warehouse management, costing and profitability analysis, and integration capabilities with accounting and e-commerce systems. Unleashed Software is designed to provide businesses with clear insights into profitability and inventory, supporting growth and operational efficiency.</w:t>
      </w:r>
      <w:r/>
    </w:p>
    <w:p>
      <w:pPr>
        <w:pStyle w:val="ListNumber"/>
        <w:spacing w:line="240" w:lineRule="auto"/>
        <w:ind w:left="720"/>
      </w:pPr>
      <w:r/>
      <w:hyperlink r:id="rId16">
        <w:r>
          <w:rPr>
            <w:color w:val="0000EE"/>
            <w:u w:val="single"/>
          </w:rPr>
          <w:t>https://www.kintone.com/</w:t>
        </w:r>
      </w:hyperlink>
      <w:r>
        <w:t xml:space="preserve"> - Kintone is a customizable, no-code platform that allows users to build bespoke inventory management applications without coding. It offers features like workflow automation, real-time collaboration, and integration with other business tools. Kintone is ideal for businesses requiring a flexible and scalable inventory management solution that can be tailored to specific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worldstory.com/10-best-odoo-alternatives-for-inventory-management-in-2026/" TargetMode="External"/><Relationship Id="rId11" Type="http://schemas.openxmlformats.org/officeDocument/2006/relationships/hyperlink" Target="https://www.fishbowlinventory.com/features" TargetMode="External"/><Relationship Id="rId12" Type="http://schemas.openxmlformats.org/officeDocument/2006/relationships/hyperlink" Target="https://www.zoho.com/inventory/features/" TargetMode="External"/><Relationship Id="rId13" Type="http://schemas.openxmlformats.org/officeDocument/2006/relationships/hyperlink" Target="https://www.cin7.com/core/" TargetMode="External"/><Relationship Id="rId14" Type="http://schemas.openxmlformats.org/officeDocument/2006/relationships/hyperlink" Target="https://www.megaventory.com/" TargetMode="External"/><Relationship Id="rId15" Type="http://schemas.openxmlformats.org/officeDocument/2006/relationships/hyperlink" Target="https://www.unleashedsoftware.com/" TargetMode="External"/><Relationship Id="rId16" Type="http://schemas.openxmlformats.org/officeDocument/2006/relationships/hyperlink" Target="https://www.kinton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