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Blue Yonder enhances supply chain agility with new agentic AI and mobile role-specific apps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Blue Yonder has broadened the reach of its agentic artificial intelligence and rolled out a set of role-tailored mobile applications intended to tighten the connection between planning and execution across retail, manufacturing, warehousing, transportation and customer service functions. According to the report by itsupplychain.com, the enhancements are built from customer use cases and feedback to speed decision‑making, surface risk, and strengthen supply‑chain resilience.</w:t>
      </w:r>
      <w:r/>
    </w:p>
    <w:p>
      <w:r/>
      <w:r>
        <w:t>“In today’s complex supply chain environment, teams need a competitive edge to collaborate and adapt to real-world operations and scale across the enterprise,” said Duncan Angove, chief executive officer, Blue Yonder, in the company announcement. The vendor describes the updates as a combination of embedded solution machine learning, agentic AI orchestration and modern user experiences that allow workers to act from any device.</w:t>
      </w:r>
      <w:r/>
    </w:p>
    <w:p>
      <w:r/>
      <w:r>
        <w:t>Retail planning received expanded intelligence, with agents supporting merchandise financial planning, assortment, allocation and replenishment. The firm has also extended mobile allocation and replenishment capabilities so store and distribution centre teams can review and adjust daily orders from handheld devices, according to itsupplychain.com. Complementing that, a beta Fulfillment &amp; Sourcing agent is designed to surface real‑time availability, service‑level risks and fulfilment performance to inform sourcing choices.</w:t>
      </w:r>
      <w:r/>
    </w:p>
    <w:p>
      <w:r/>
      <w:r>
        <w:t>For manufacturers, new agents aim to accelerate planners’ work by automatically detecting plan degradations and proposing corrective actions. The agents produce concise briefs outlining metric decline, probable root causes, estimated financial impact and prioritised steps, while enabling rapid scenario creation and comparison via a natural‑language orchestrator, the company said.</w:t>
      </w:r>
      <w:r/>
    </w:p>
    <w:p>
      <w:r/>
      <w:r>
        <w:t>Transport management functionality has been augmented to monitor live loads alongside weather advisories, introduce machine learning route guidance and identify potential backhaul matches to reduce empty miles, a move intended to lower cost and emissions. Warehouse management updates include continuous monitoring of WMS signals and the generation of dynamic operational briefs with recommended actions and guided root‑cause analysis for exceptions such as late shipments and short orders. The Warehouse Operator mobile app now supports pallet‑level workflows across receiving, inventory, picking and loading and can be configured to local processes.</w:t>
      </w:r>
      <w:r/>
    </w:p>
    <w:p>
      <w:r/>
      <w:r>
        <w:t>Blue Yonder is positioning its Orchestrator capability as a generative AI layer that pulls across permissible enterprise data to let users query and act in everyday language. According to the company’s media materials, Orchestrator is available inside the Luminate Cognitive Platform and is intended to speed orchestration across functions including finance, sales and operations. The vendor’s Q1 2025 highlights issued around its ICON 2025 customer conference also listed newly released agents , Inventory Ops, Shelf Ops, Logistics Ops, Warehouse Ops and Network Ops , with a Tariffs Agent under development, signaling a broader roadmap of functional agents.</w:t>
      </w:r>
      <w:r/>
    </w:p>
    <w:p>
      <w:r/>
      <w:r>
        <w:t>Recognising the collaborative nature of supply‑chain work, Blue Yonder has deepened Microsoft Teams integrations so agentic insights and workflows appear directly within collaboration spaces, the company said. The vendor also offers an AI Advisory service to help existing customers deploy agents and realise return on investment from their Blue Yonder deployments regardless of version.</w:t>
      </w:r>
      <w:r/>
    </w:p>
    <w:p>
      <w:r/>
      <w:r>
        <w:t>Independent industry summaries echo the company’s account of the scope and intent of the release. According to 01net.it and SupplyChainIT, the expanded agents and mobile companions are intended to close the gap between planning and execution and to embed AI into day‑to‑day operational workflows. CFOTech and the company’s own press pages add detail on the operational briefs, guided root‑cause analysis and the beta customer‑service agent aimed at improving order inquiry resolution.</w:t>
      </w:r>
      <w:r/>
    </w:p>
    <w:p>
      <w:r/>
      <w:r>
        <w:t>Blue Yonder describes the package as advancing its ambition to deliver enterprise‑grade agentic AI that scales across the supply chain and embeds execution where work actually happens. The company framed the updates as practical steps to reduce siloing, increase speed of action and improve resilience rather than as experimental features, noting adoption support through advisory services and extensibility for customers and partners to tailor user experiences while preserving governance.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https://itsupplychain.com/blue-yonder-expands-agentic-ai-mobile-experiences-for-industry-specific-supply-chain-execution/</w:t>
        </w:r>
      </w:hyperlink>
      <w:r>
        <w:t xml:space="preserve"> - Please view link - unable to able to access data</w:t>
      </w:r>
      <w:r/>
    </w:p>
    <w:p>
      <w:pPr>
        <w:pStyle w:val="ListNumber"/>
        <w:spacing w:line="240" w:lineRule="auto"/>
        <w:ind w:left="720"/>
      </w:pPr>
      <w:r/>
      <w:hyperlink r:id="rId11">
        <w:r>
          <w:rPr>
            <w:color w:val="0000EE"/>
            <w:u w:val="single"/>
          </w:rPr>
          <w:t>https://www.01net.it/blue-yonder-expands-agentic-ai-and-mobile-experiences-for-industry-specific-supply-chain-execution/</w:t>
        </w:r>
      </w:hyperlink>
      <w:r>
        <w:t xml:space="preserve"> - Blue Yonder has announced an expansion of its AI agents and role-specific mobile applications for end-to-end planning and execution solutions. These updates aim to help businesses make smarter, faster, and more accurate decisions, thereby enhancing supply chain resilience. The enhancements include AI agents for Retail Planning, Fulfillment &amp; Sourcing, Manufacturing Planning, Transportation Management, Warehouse Management, and Customer Service, as well as mobile applications for Warehouse Management and Orchestrator. Additionally, Blue Yonder has expanded its integration with Microsoft Teams to facilitate increased human and AI collaboration.</w:t>
      </w:r>
      <w:r/>
    </w:p>
    <w:p>
      <w:pPr>
        <w:pStyle w:val="ListNumber"/>
        <w:spacing w:line="240" w:lineRule="auto"/>
        <w:ind w:left="720"/>
      </w:pPr>
      <w:r/>
      <w:hyperlink r:id="rId12">
        <w:r>
          <w:rPr>
            <w:color w:val="0000EE"/>
            <w:u w:val="single"/>
          </w:rPr>
          <w:t>https://www.supplychainit.com/blue-yonder-expands-agentic-ai-mobile-experiences-for-industry-specific-supply-chain-execution/</w:t>
        </w:r>
      </w:hyperlink>
      <w:r>
        <w:t xml:space="preserve"> - Blue Yonder has unveiled an expanded suite of AI agents and role-specific mobile applications designed to enhance its end-to-end planning and execution solutions. These updates are built around real customer use cases and feedback, aiming to help businesses make smarter, faster, and more accurate decisions, thereby boosting supply chain resilience. The new features include enhanced AI agents for Retail Planning, Fulfillment &amp; Sourcing, Manufacturing Planning, Transportation Management, Warehouse Management, and Customer Service, as well as mobile applications for Warehouse Management and Orchestrator. The integration with Microsoft Teams has also been expanded to support increased human and AI collaboration.</w:t>
      </w:r>
      <w:r/>
    </w:p>
    <w:p>
      <w:pPr>
        <w:pStyle w:val="ListNumber"/>
        <w:spacing w:line="240" w:lineRule="auto"/>
        <w:ind w:left="720"/>
      </w:pPr>
      <w:r/>
      <w:hyperlink r:id="rId13">
        <w:r>
          <w:rPr>
            <w:color w:val="0000EE"/>
            <w:u w:val="single"/>
          </w:rPr>
          <w:t>https://media.blueyonder.com/blue-yonder-releases-q1-2025-company-highlights/</w:t>
        </w:r>
      </w:hyperlink>
      <w:r>
        <w:t xml:space="preserve"> - Blue Yonder has released its Q1 2025 company highlights, showcasing its vision to help companies 'bring on tomorrow' at its annual customer conference, ICON 2025. The company introduced new Cognitive Solutions and artificial intelligence (AI) agents, including the Inventory Ops Agent, Shelf Ops Agent, Logistics Ops Agent, Warehouse Ops Agent, and Network Ops Agent, with a Tariffs Agent in development. These AI agents aim to enhance speed and agility in supply chain management, enabling businesses to see, analyze, decide, and act with machine speed and precision, even amid disruptions and evolving geopolitical situations.</w:t>
      </w:r>
      <w:r/>
    </w:p>
    <w:p>
      <w:pPr>
        <w:pStyle w:val="ListNumber"/>
        <w:spacing w:line="240" w:lineRule="auto"/>
        <w:ind w:left="720"/>
      </w:pPr>
      <w:r/>
      <w:hyperlink r:id="rId14">
        <w:r>
          <w:rPr>
            <w:color w:val="0000EE"/>
            <w:u w:val="single"/>
          </w:rPr>
          <w:t>https://media.blueyonder.com/blue-yonder-launches-generative-ai-capability-to-dramatically-simplify-supply-chain-management-and-orchestration/</w:t>
        </w:r>
      </w:hyperlink>
      <w:r>
        <w:t xml:space="preserve"> - Blue Yonder has launched Blue Yonder Orchestrator, a generative AI capability that allows companies to fuel more intelligent decision-making and faster supply chain orchestration. Integrated within Blue Yonder’s Luminate Cognitive Platform, Blue Yonder Orchestrator is available to customers using Blue Yonder’s cognitive solutions suite. The tool enables users to query in everyday language, pulling data from all relevant and permissible sources, and is aimed at improving productivity, efficiency, and innovation across functions such as finance, sales, and marketing.</w:t>
      </w:r>
      <w:r/>
    </w:p>
    <w:p>
      <w:pPr>
        <w:pStyle w:val="ListNumber"/>
        <w:spacing w:line="240" w:lineRule="auto"/>
        <w:ind w:left="720"/>
      </w:pPr>
      <w:r/>
      <w:hyperlink r:id="rId15">
        <w:r>
          <w:rPr>
            <w:color w:val="0000EE"/>
            <w:u w:val="single"/>
          </w:rPr>
          <w:t>https://cfotech.asia/story/blue-yonder-rolls-out-agentic-ai-across-supply-chains</w:t>
        </w:r>
      </w:hyperlink>
      <w:r>
        <w:t xml:space="preserve"> - Blue Yonder has expanded its agentic AI capabilities across various supply chain functions. The updates include dynamic briefs with recommended actions and guided root cause analysis for key exceptions, such as late shipment rates and short order analysis. The Warehouse Operator mobile application has been enhanced to support pallet-level workflows across inventory, receiving, picking, and loading, with the ability to configure and tailor the app to match operational requirements. Additionally, a Customer Service Agent in beta has been introduced to empower customer-facing staff in managing inquiries and order issues.</w:t>
      </w:r>
      <w:r/>
    </w:p>
    <w:p>
      <w:pPr>
        <w:pStyle w:val="ListNumber"/>
        <w:spacing w:line="240" w:lineRule="auto"/>
        <w:ind w:left="720"/>
      </w:pPr>
      <w:r/>
      <w:hyperlink r:id="rId16">
        <w:r>
          <w:rPr>
            <w:color w:val="0000EE"/>
            <w:u w:val="single"/>
          </w:rPr>
          <w:t>https://blueyonder.com/media/2025/blue-yonder-transforms-supply-chain-management-with-new-ai-agents</w:t>
        </w:r>
      </w:hyperlink>
      <w:r>
        <w:t xml:space="preserve"> - Blue Yonder has introduced new AI agents, built in collaboration with customers, to enable businesses to see, analyze, decide, and act with machine speed and precision, even amid disruptions and evolving geopolitical situations. These AI agents include the Inventory Ops Agent, Shelf Ops Agent, Logistics Ops Agent, Warehouse Ops Agent, and Network Ops Agent, with a Tariffs Agent in development. The agents are infused throughout Blue Yonder’s supply chain planning and execution solutions, offering continuous optimization of the end-to-end supply chain network.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supplychain.com/blue-yonder-expands-agentic-ai-mobile-experiences-for-industry-specific-supply-chain-execution/" TargetMode="External"/><Relationship Id="rId11" Type="http://schemas.openxmlformats.org/officeDocument/2006/relationships/hyperlink" Target="https://www.01net.it/blue-yonder-expands-agentic-ai-and-mobile-experiences-for-industry-specific-supply-chain-execution/" TargetMode="External"/><Relationship Id="rId12" Type="http://schemas.openxmlformats.org/officeDocument/2006/relationships/hyperlink" Target="https://www.supplychainit.com/blue-yonder-expands-agentic-ai-mobile-experiences-for-industry-specific-supply-chain-execution/" TargetMode="External"/><Relationship Id="rId13" Type="http://schemas.openxmlformats.org/officeDocument/2006/relationships/hyperlink" Target="https://media.blueyonder.com/blue-yonder-releases-q1-2025-company-highlights/" TargetMode="External"/><Relationship Id="rId14" Type="http://schemas.openxmlformats.org/officeDocument/2006/relationships/hyperlink" Target="https://media.blueyonder.com/blue-yonder-launches-generative-ai-capability-to-dramatically-simplify-supply-chain-management-and-orchestration/" TargetMode="External"/><Relationship Id="rId15" Type="http://schemas.openxmlformats.org/officeDocument/2006/relationships/hyperlink" Target="https://cfotech.asia/story/blue-yonder-rolls-out-agentic-ai-across-supply-chains" TargetMode="External"/><Relationship Id="rId16" Type="http://schemas.openxmlformats.org/officeDocument/2006/relationships/hyperlink" Target="https://blueyonder.com/media/2025/blue-yonder-transforms-supply-chain-management-with-new-ai-ag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