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John Holland adopts Ivalua’s S2P platform to overhaul construction procurement in Australia and New Zealand</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Construction and infrastructure firm John Holland has chosen Ivalua’s Source-to-Pay (S2P) platform as the backbone of a major digital procurement overhaul across its Australian and New Zealand operations, the company announced in industry dispatches and the vendor’s press material.</w:t>
      </w:r>
      <w:r/>
    </w:p>
    <w:p>
      <w:r/>
      <w:r>
        <w:t>The move is intended to consolidate procurement and supplier management functions that currently support an extensive project pipeline. John Holland employs more than 6,000 people and works with a supply network of over 1,300 subcontractors and roughly 9,000 suppliers; the group reported AUD 6.72 billion of revenue in 2024, underscoring the scale and complexity of its purchasing activity. According to the report by World Construction Today and the vendor’s release, the S2P rollout aims to improve supplier visibility, tighten compliance and provide mobile-enabled workflows for teams operating on-site.</w:t>
      </w:r>
      <w:r/>
    </w:p>
    <w:p>
      <w:r/>
      <w:r>
        <w:t>John Holland said it selected Ivalua after a formal evaluation of available systems, highlighting the platform’s supplier management features, configurability and suitability for project-driven spend. “Selecting Ivalua was a strategic decision to support our evolving procurement and supplier management needs. The platform’s support for complex project-based spend, clean mobile experience and robust supplier management capabilities stood out, and we are confident this transformation will enable us to unlock real value across the company,” said Arnaud Bonhoste, IT Sourcing Manager at John Holland.</w:t>
      </w:r>
      <w:r/>
    </w:p>
    <w:p>
      <w:r/>
      <w:r>
        <w:t>Ivalua framed the contract as further evidence of accelerating adoption of digital procurement tools in construction. “We are delighted to partner with John Holland as they take a major step toward transforming their spend and supplier management operations. This partnership reinforces Ivalua’s growing leadership in the construction sector globally and momentum in Australia and New Zealand, demonstrating the trust placed by leading organizations that manage some of the region’s largest and most complex infrastructure projects,” said Andrew Stafford, VP APAC at Ivalua.</w:t>
      </w:r>
      <w:r/>
    </w:p>
    <w:p>
      <w:r/>
      <w:r>
        <w:t>Implementation will be led by KPMG Australia, which will apply its Powered Procurement methodology to design and deploy the S2P solution, with integration support from consultancy Cyrias. “Ivalua is ideally suited to John Holland’s complex operational requirements, thanks to its configuration flexibility and adaptability. We are looking forward to deploying our extensive experience in Ivalua deployment to help John Holland reap the benefits of an advanced supplier management platform,” Samantha Durban, Partner at KPMG Australia, said in the announcement.</w:t>
      </w:r>
      <w:r/>
    </w:p>
    <w:p>
      <w:r/>
      <w:r>
        <w:t>Industry coverage highlighted that digital procurement platforms are increasingly adopted by contractors to manage risk, control project expenditure and monitor supplier performance across multi‑year infrastructure programmes. Procurement Magazine and PR Newswire reiterated the vendor’s and buyer’s statements, noting the emphasis on mobile-enabled processes to suit site-based teams and the expectation that greater data transparency will support closer collaboration between procurement, finance and project delivery functions.</w:t>
      </w:r>
      <w:r/>
    </w:p>
    <w:p>
      <w:r/>
      <w:r>
        <w:t>The decision follows a broader trend in the construction sector towards centralised spend management as firms seek to mitigate supply-chain disruptions, reduce maverick purchasing and secure better contract compliance across geographically dispersed project portfolios. John Holland’s selection of a configurable S2P system, and the engagement of a major consultancy for deployment, reflects both the technical complexity of integrating procurement across project-centric operations and the premium placed on implementation expertise to realise anticipated benefits.</w:t>
      </w:r>
      <w:r/>
    </w:p>
    <w:p>
      <w:r/>
      <w:r>
        <w:t>While vendor and company communications set out the intended outcomes, independent industry observers note that measurable improvements will depend on integration with existing enterprise systems, the quality of supplier data, and user adoption across site and office teams. The project’s success will therefore hinge not only on the technology chosen but on governance, change management and the practical workflows designed during the KPMG-led implementation phase, according to procurement analysts cited in sector reporting.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https://www.worldconstructiontoday.com/news/john-holland-selects-ivalua-for-construction-procurement/</w:t>
        </w:r>
      </w:hyperlink>
      <w:r>
        <w:t xml:space="preserve"> - Please view link - unable to able to access data</w:t>
      </w:r>
      <w:r/>
    </w:p>
    <w:p>
      <w:pPr>
        <w:pStyle w:val="ListNumber"/>
        <w:spacing w:line="240" w:lineRule="auto"/>
        <w:ind w:left="720"/>
      </w:pPr>
      <w:r/>
      <w:hyperlink r:id="rId11">
        <w:r>
          <w:rPr>
            <w:color w:val="0000EE"/>
            <w:u w:val="single"/>
          </w:rPr>
          <w:t>https://www.ivalua.com/press-releases/john-holland-selects-ivalua-to-transform-spend-and-supplier-management/</w:t>
        </w:r>
      </w:hyperlink>
      <w:r>
        <w:t xml:space="preserve"> - Ivalua, a global leader in spend management, announced that John Holland, a leading construction and infrastructure company in Australia and New Zealand, has selected Ivalua's platform to unify and streamline its Source-to-Pay (S2P) processes. John Holland employs over 6,000 staff and collaborates with more than 1,300 subcontractors and 9,000 suppliers, generating revenues of AUD 6.72 billion in 2024. The decision to adopt Ivalua was influenced by the platform's supplier management capabilities, flexibility, and its ability to meet the unique requirements of the Australian construction sector. The implementation aims to enhance supplier visibility, manage project expenditure, and support mobile procurement workflows on construction sites. KPMG Australia has been appointed to design and deploy the Ivalua S2P solution, applying its Powered Procurement methodology to integrate the system into John Holland's operational processes. This digital transformation is expected to strengthen supply chain coordination, improve compliance oversight, and support more efficient procurement decision-making across John Holland's construction projects.</w:t>
      </w:r>
      <w:r/>
    </w:p>
    <w:p>
      <w:pPr>
        <w:pStyle w:val="ListNumber"/>
        <w:spacing w:line="240" w:lineRule="auto"/>
        <w:ind w:left="720"/>
      </w:pPr>
      <w:r/>
      <w:hyperlink r:id="rId12">
        <w:r>
          <w:rPr>
            <w:color w:val="0000EE"/>
            <w:u w:val="single"/>
          </w:rPr>
          <w:t>https://www.prnewswire.com/news-releases/john-holland-selects-ivalua-to-transform-spend-and-supplier-management-302701444.html</w:t>
        </w:r>
      </w:hyperlink>
      <w:r>
        <w:t xml:space="preserve"> - Ivalua, a global leader in spend management, announced that John Holland, a leading construction and infrastructure company in Australia and New Zealand, has selected Ivalua's platform to unify and streamline its Source-to-Pay (S2P) processes. John Holland employs over 6,000 staff and collaborates with more than 1,300 subcontractors and 9,000 suppliers, generating revenues of AUD 6.72 billion in 2024. The decision to adopt Ivalua was influenced by the platform's supplier management capabilities, flexibility, and its ability to meet the unique requirements of the Australian construction sector. The implementation aims to enhance supplier visibility, manage project expenditure, and support mobile procurement workflows on construction sites. KPMG Australia has been appointed to design and deploy the Ivalua S2P solution, applying its Powered Procurement methodology to integrate the system into John Holland's operational processes. This digital transformation is expected to strengthen supply chain coordination, improve compliance oversight, and support more efficient procurement decision-making across John Holland's construction projects.</w:t>
      </w:r>
      <w:r/>
    </w:p>
    <w:p>
      <w:pPr>
        <w:pStyle w:val="ListNumber"/>
        <w:spacing w:line="240" w:lineRule="auto"/>
        <w:ind w:left="720"/>
      </w:pPr>
      <w:r/>
      <w:hyperlink r:id="rId13">
        <w:r>
          <w:rPr>
            <w:color w:val="0000EE"/>
            <w:u w:val="single"/>
          </w:rPr>
          <w:t>https://procurementmag.com/news/john-holland-transforming-source-to-pay-with-ivalua</w:t>
        </w:r>
      </w:hyperlink>
      <w:r>
        <w:t xml:space="preserve"> - John Holland, a leading construction and infrastructure company in Australia and New Zealand, has selected Ivalua to transform its procurement operations. The company employs over 6,000 staff and collaborates with more than 1,300 subcontractors and 9,000 suppliers. The decision to adopt Ivalua was influenced by the platform's supplier management capabilities, flexibility, and its ability to meet the unique requirements of the Australian construction sector. The implementation aims to enhance supplier visibility, manage project expenditure, and support mobile procurement workflows on construction sites. KPMG Australia has been appointed to design and deploy the Ivalua S2P solution, applying its Powered Procurement methodology to integrate the system into John Holland's operational processes. This digital transformation is expected to strengthen supply chain coordination, improve compliance oversight, and support more efficient procurement decision-making across John Holland's construction projects.</w:t>
      </w:r>
      <w:r/>
    </w:p>
    <w:p>
      <w:pPr>
        <w:pStyle w:val="ListNumber"/>
        <w:spacing w:line="240" w:lineRule="auto"/>
        <w:ind w:left="720"/>
      </w:pPr>
      <w:r/>
      <w:hyperlink r:id="rId11">
        <w:r>
          <w:rPr>
            <w:color w:val="0000EE"/>
            <w:u w:val="single"/>
          </w:rPr>
          <w:t>https://www.ivalua.com/press-releases/john-holland-selects-ivalua-to-transform-spend-and-supplier-management/</w:t>
        </w:r>
      </w:hyperlink>
      <w:r>
        <w:t xml:space="preserve"> - Ivalua, a global leader in spend management, announced that John Holland, a leading construction and infrastructure company in Australia and New Zealand, has selected Ivalua's platform to unify and streamline its Source-to-Pay (S2P) processes. John Holland employs over 6,000 staff and collaborates with more than 1,300 subcontractors and 9,000 suppliers, generating revenues of AUD 6.72 billion in 2024. The decision to adopt Ivalua was influenced by the platform's supplier management capabilities, flexibility, and its ability to meet the unique requirements of the Australian construction sector. The implementation aims to enhance supplier visibility, manage project expenditure, and support mobile procurement workflows on construction sites. KPMG Australia has been appointed to design and deploy the Ivalua S2P solution, applying its Powered Procurement methodology to integrate the system into John Holland's operational processes. This digital transformation is expected to strengthen supply chain coordination, improve compliance oversight, and support more efficient procurement decision-making across John Holland's construction projects.</w:t>
      </w:r>
      <w:r/>
    </w:p>
    <w:p>
      <w:pPr>
        <w:pStyle w:val="ListNumber"/>
        <w:spacing w:line="240" w:lineRule="auto"/>
        <w:ind w:left="720"/>
      </w:pPr>
      <w:r/>
      <w:hyperlink r:id="rId11">
        <w:r>
          <w:rPr>
            <w:color w:val="0000EE"/>
            <w:u w:val="single"/>
          </w:rPr>
          <w:t>https://www.ivalua.com/press-releases/john-holland-selects-ivalua-to-transform-spend-and-supplier-management/</w:t>
        </w:r>
      </w:hyperlink>
      <w:r>
        <w:t xml:space="preserve"> - Ivalua, a global leader in spend management, announced that John Holland, a leading construction and infrastructure company in Australia and New Zealand, has selected Ivalua's platform to unify and streamline its Source-to-Pay (S2P) processes. John Holland employs over 6,000 staff and collaborates with more than 1,300 subcontractors and 9,000 suppliers, generating revenues of AUD 6.72 billion in 2024. The decision to adopt Ivalua was influenced by the platform's supplier management capabilities, flexibility, and its ability to meet the unique requirements of the Australian construction sector. The implementation aims to enhance supplier visibility, manage project expenditure, and support mobile procurement workflows on construction sites. KPMG Australia has been appointed to design and deploy the Ivalua S2P solution, applying its Powered Procurement methodology to integrate the system into John Holland's operational processes. This digital transformation is expected to strengthen supply chain coordination, improve compliance oversight, and support more efficient procurement decision-making across John Holland's construction projects.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worldconstructiontoday.com/news/john-holland-selects-ivalua-for-construction-procurement/" TargetMode="External"/><Relationship Id="rId11" Type="http://schemas.openxmlformats.org/officeDocument/2006/relationships/hyperlink" Target="https://www.ivalua.com/press-releases/john-holland-selects-ivalua-to-transform-spend-and-supplier-management/" TargetMode="External"/><Relationship Id="rId12" Type="http://schemas.openxmlformats.org/officeDocument/2006/relationships/hyperlink" Target="https://www.prnewswire.com/news-releases/john-holland-selects-ivalua-to-transform-spend-and-supplier-management-302701444.html" TargetMode="External"/><Relationship Id="rId13" Type="http://schemas.openxmlformats.org/officeDocument/2006/relationships/hyperlink" Target="https://procurementmag.com/news/john-holland-transforming-source-to-pay-with-ivalu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