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Oro Labs secures $100m to revolutionise procurement with AI-driven orchestration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Oro Labs, a five-year-old Silicon Valley firm that applies artificial intelligence to corporate purchasing, has raised $100m in a Series C round led by Goldman Sachs Growth Equity and Brighton Park Capital, the company said. Existing backers Norwest Venture Partners, B Capital, XYZ Capital and Felicis also participated. As part of the transaction, Clare Greenan of Goldman Sachs Growth Equity and Mike Gregoire of Brighton Park will join Oro’s board. Oro declined to disclose its valuation; the round takes the company’s lifetime funding to $160m, the company said.</w:t>
      </w:r>
      <w:r/>
    </w:p>
    <w:p>
      <w:r/>
      <w:r>
        <w:t>The startup sells what it calls a "procurement orchestration platform" that sits on top of customers’ existing enterprise resource planning and procurement systems and uses AI agents to route requests, verify compliance and automate manual tasks. According to Fortune, Oro’s client roster includes Coca‑Cola, Pfizer, Novartis, Thermo Fisher Scientific and Booking.com, and the company says it now serves 15 of the top 25 life sciences firms, two of the top four diversified U.S. banks and five of the top 15 food and drink manufacturers.</w:t>
      </w:r>
      <w:r/>
    </w:p>
    <w:p>
      <w:r/>
      <w:r>
        <w:t>Oro reported a year of rapid expansion, saying it achieved 300% revenue growth in the past 12 months and expects to triple revenue again this year. The company told Fortune it is seeing a 150% revenue retention rate, which it interprets as existing customers expanding their usage. Oro plans to deploy the fresh capital to develop product capabilities, enlarge sales and go‑to‑market teams and grow its partner ecosystem, the Oro Partner Enterprise Network (OPEN). The firm also says it spends roughly half of its budget on research and development.</w:t>
      </w:r>
      <w:r/>
    </w:p>
    <w:p>
      <w:r/>
      <w:r>
        <w:t>The founders argue legacy procurement systems are primarily record‑keeping tools rather than active decision engines. Sudhir Bhojwani, Oro’s co‑founder and chief executive, told Fortune that existing software is "designed as systems of record, rather than systems of action." He added: "Demand for procurement orchestration has skyrocketed because of one fundamental truth: procurement teams simply cannot continue to operate like they always have. The market volatility, disruption and price pressures are too severe," and companies, he said, "need a layer that brings order and intelligence to the chaos, and that layer is orchestration."</w:t>
      </w:r>
      <w:r/>
    </w:p>
    <w:p>
      <w:r/>
      <w:r>
        <w:t>Bhojwani described measurable operational gains from the platform. He told Fortune that one global pharmaceutical customer reduced supplier onboarding from more than 30 days to under 10 days and has cut manual compliance checks on purchase orders from 36 hours to six minutes, with half of transactions now fully automated. He said the company’s automated decisions have achieved roughly 90% accuracy in comparisons with human purchasers and that this level of performance means "the number of people who are doing this work can be reduced dramatically."</w:t>
      </w:r>
      <w:r/>
    </w:p>
    <w:p>
      <w:r/>
      <w:r>
        <w:t>Investors framed Oro as part of a generational shift in procurement software. Mike Gregoire of Brighton Park said the platform combines natural‑language understanding of orders, invoices and contracts with a knowledge graph representing a customer’s processes and rules. Gregoire added that Brighton Park was impressed by Oro’s founding team and its traction in regulated, complex enterprises, according to a statement from the investor.</w:t>
      </w:r>
      <w:r/>
    </w:p>
    <w:p>
      <w:r/>
      <w:r>
        <w:t>Independent industry recognition has followed. Oro was listed as a sample vendor in Gartner’s Hype Cycle for Procurement and Sourcing Solutions 2024 in the procurement orchestration and intake management categories, according to a Gartner‑published summary. The company was also named a leader in IDC’s inaugural MarketScape for SaaS and cloud‑enabled spend orchestration in 2024, which highlighted Oro’s enterprise‑grade intake management and its role in multiplying the ROI of disparate procurement systems. More recently, Spend Matters’ 2025 SolutionMap ranked Oro as a value leader for intake and orchestration, reflecting functionality assessments and customer feedback.</w:t>
      </w:r>
      <w:r/>
    </w:p>
    <w:p>
      <w:r/>
      <w:r>
        <w:t>In a strategic move to bolster capabilities and partner relationships, Oro acquired ProcureTech, a procurement digital accelerator, in March 2025. The company said the deal is intended to speed international expansion and deepen integration and consulting partnerships that support complex digital transformations.</w:t>
      </w:r>
      <w:r/>
    </w:p>
    <w:p>
      <w:r/>
      <w:r>
        <w:t>Oro operates on a transaction‑based pricing model rather than per‑seat licences, a commercial decision the founders say aligns value with customer outcomes. Bhojwani told Fortune he does not expect enterprises to replicate Oro’s full stack cheaply with internal AI coding tools, arguing the combination of capabilities and the ongoing cost of maintaining such systems make in‑house alternatives unattractive for most buyers.</w:t>
      </w:r>
      <w:r/>
    </w:p>
    <w:p>
      <w:r/>
      <w:r>
        <w:t>While the company emphasises efficiency gains and compliance automation, that claim faces the standard trade‑offs of automation in regulated environments: the balance between speed and control, and the workforce changes that follow. Oro’s growth, third‑party endorsements and recent acquisition suggest momentum, but the company’s omitted valuation and heavy reliance on continued customer expansion leave investors and customers watching how well the platform scales across diverse procurement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https://fortune.com/2026/03/12/oro-labs-corporate-procurement-ai-efficiency/</w:t>
        </w:r>
      </w:hyperlink>
      <w:r>
        <w:t xml:space="preserve"> - Please view link - unable to able to access data</w:t>
      </w:r>
      <w:r/>
    </w:p>
    <w:p>
      <w:pPr>
        <w:pStyle w:val="ListNumber"/>
        <w:spacing w:line="240" w:lineRule="auto"/>
        <w:ind w:left="720"/>
      </w:pPr>
      <w:r/>
      <w:hyperlink r:id="rId10">
        <w:r>
          <w:rPr>
            <w:color w:val="0000EE"/>
            <w:u w:val="single"/>
          </w:rPr>
          <w:t>https://fortune.com/2026/03/12/oro-labs-corporate-procurement-ai-efficiency/</w:t>
        </w:r>
      </w:hyperlink>
      <w:r>
        <w:t xml:space="preserve"> - Oro Labs, a Silicon Valley startup specialising in AI-driven procurement automation, has secured $100 million in Series C funding. Led by Goldman Sachs Growth Equity and Brighton Park Capital, with participation from existing investors, this funding brings the total raised to $160 million. The company offers a 'procurement orchestration platform' that integrates with existing enterprise systems, automating processes like request routing and compliance checks. Clients include Fortune 500 companies such as Coca-Cola, Pfizer, Novartis, Thermo Fisher Scientific, and Booking.com. Oro Labs reported a 300% revenue growth last year and anticipates tripling revenue again this year, with a 150% revenue retention rate.</w:t>
      </w:r>
      <w:r/>
    </w:p>
    <w:p>
      <w:pPr>
        <w:pStyle w:val="ListNumber"/>
        <w:spacing w:line="240" w:lineRule="auto"/>
        <w:ind w:left="720"/>
      </w:pPr>
      <w:r/>
      <w:hyperlink r:id="rId11">
        <w:r>
          <w:rPr>
            <w:color w:val="0000EE"/>
            <w:u w:val="single"/>
          </w:rPr>
          <w:t>https://www.businesswire.com/news/home/20240806434028/en/ORO-Labs-Recognized-in-the-Gartner-Hype-Cycle-for-Procurement-and-Sourcing-Solutions-2024</w:t>
        </w:r>
      </w:hyperlink>
      <w:r>
        <w:t xml:space="preserve"> - ORO Labs has been recognised in the Gartner® Hype Cycle™ for Procurement and Sourcing Solutions, 2024 report, as a Sample Vendor in both the Procurement Orchestration Platform and Intake Management technology markets. This recognition highlights ORO Labs' role in transforming procurement processes through AI-driven orchestration, aiming to humanise the procurement experience by simplifying and guiding end-to-end supplier engagement for efficiency and compliance.</w:t>
      </w:r>
      <w:r/>
    </w:p>
    <w:p>
      <w:pPr>
        <w:pStyle w:val="ListNumber"/>
        <w:spacing w:line="240" w:lineRule="auto"/>
        <w:ind w:left="720"/>
      </w:pPr>
      <w:r/>
      <w:hyperlink r:id="rId12">
        <w:r>
          <w:rPr>
            <w:color w:val="0000EE"/>
            <w:u w:val="single"/>
          </w:rPr>
          <w:t>https://www.businesswire.com/news/home/20240930878714/en/ORO-Labs-Recognized-as-a-Leader-in-IDC-MarketScape-Worldwide-SaaS-and-Cloud-Enabled-Spend-Orchestration-2024-Vendor-Assessment</w:t>
        </w:r>
      </w:hyperlink>
      <w:r>
        <w:t xml:space="preserve"> - ORO Labs has been named a Leader in the inaugural IDC MarketScape: Worldwide SaaS and Cloud-Enabled Spend Orchestration 2024 Vendor Assessment. The report highlights ORO Labs' enterprise-grade intake management and procurement orchestration platform, which integrates and multiplies the ROI of disparate solutions, simplifying and humanising the purchasing experience. The platform orchestrates essential procurement processes, from requisitioning through invoicing, to supplier onboarding, risk management, and more.</w:t>
      </w:r>
      <w:r/>
    </w:p>
    <w:p>
      <w:pPr>
        <w:pStyle w:val="ListNumber"/>
        <w:spacing w:line="240" w:lineRule="auto"/>
        <w:ind w:left="720"/>
      </w:pPr>
      <w:r/>
      <w:hyperlink r:id="rId13">
        <w:r>
          <w:rPr>
            <w:color w:val="0000EE"/>
            <w:u w:val="single"/>
          </w:rPr>
          <w:t>https://www.businesswire.com/news/home/20250318116144/en/ORO-Labs-Acquires-ProcureTech-to-Accelerate-AI-Powered-Procurement-Orchestration</w:t>
        </w:r>
      </w:hyperlink>
      <w:r>
        <w:t xml:space="preserve"> - ORO Labs has acquired ProcureTech, a digital accelerator focused on advancing the future of procurement. This strategic acquisition aims to propel ORO Labs' global growth and strengthen its relationships with consulting and integration partners, unlocking new opportunities for co-innovation and procurement value creation. The combined expertise is expected to address challenges posed by fragmented tech stacks and complex procurement processes, enhancing digital transformation efforts.</w:t>
      </w:r>
      <w:r/>
    </w:p>
    <w:p>
      <w:pPr>
        <w:pStyle w:val="ListNumber"/>
        <w:spacing w:line="240" w:lineRule="auto"/>
        <w:ind w:left="720"/>
      </w:pPr>
      <w:r/>
      <w:hyperlink r:id="rId14">
        <w:r>
          <w:rPr>
            <w:color w:val="0000EE"/>
            <w:u w:val="single"/>
          </w:rPr>
          <w:t>https://www.businesswire.com/news/home/20221103005657/en/ORO-Raises-25-Million-in-Series-A-Funding-to-Reimagine-Procurement</w:t>
        </w:r>
      </w:hyperlink>
      <w:r>
        <w:t xml:space="preserve"> - ORO Labs has raised $25 million in Series A funding co-led by Norwest Venture Partners and B Capital, with participation from XYZ Venture Capital and additional funding from Array Ventures and other investors. The funding will be used for hiring across all roles to accelerate delivery and deployment of the company’s recently announced Smart Procurement Workflows. ORO Labs aims to bridge the disconnect between the modern enterprise’s need for agile, decentralized purchasing and the requirement for controls and compliance checks.</w:t>
      </w:r>
      <w:r/>
    </w:p>
    <w:p>
      <w:pPr>
        <w:pStyle w:val="ListNumber"/>
        <w:spacing w:line="240" w:lineRule="auto"/>
        <w:ind w:left="720"/>
      </w:pPr>
      <w:r/>
      <w:hyperlink r:id="rId15">
        <w:r>
          <w:rPr>
            <w:color w:val="0000EE"/>
            <w:u w:val="single"/>
          </w:rPr>
          <w:t>https://blog.orolabs.ai/oro-labs-named-value-leader-in-2025-solutionmap-for-intake-orchestration</w:t>
        </w:r>
      </w:hyperlink>
      <w:r>
        <w:t xml:space="preserve"> - ORO Labs has been recognised as a value leader in Spend Matters' inaugural SolutionMap for Intake &amp; Orchestration. This recognition underscores ORO Labs' commitment to delivering exceptional procurement orchestration solutions tailored to the needs of large enterprises. The SolutionMap evaluates solutions based on rigorous functionality assessments and customer feedback, highlighting ORO Labs' ability to provide value beyond technology through deep expertise in compliance and industry knowledge.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tune.com/2026/03/12/oro-labs-corporate-procurement-ai-efficiency/" TargetMode="External"/><Relationship Id="rId11" Type="http://schemas.openxmlformats.org/officeDocument/2006/relationships/hyperlink" Target="https://www.businesswire.com/news/home/20240806434028/en/ORO-Labs-Recognized-in-the-Gartner-Hype-Cycle-for-Procurement-and-Sourcing-Solutions-2024" TargetMode="External"/><Relationship Id="rId12" Type="http://schemas.openxmlformats.org/officeDocument/2006/relationships/hyperlink" Target="https://www.businesswire.com/news/home/20240930878714/en/ORO-Labs-Recognized-as-a-Leader-in-IDC-MarketScape-Worldwide-SaaS-and-Cloud-Enabled-Spend-Orchestration-2024-Vendor-Assessment" TargetMode="External"/><Relationship Id="rId13" Type="http://schemas.openxmlformats.org/officeDocument/2006/relationships/hyperlink" Target="https://www.businesswire.com/news/home/20250318116144/en/ORO-Labs-Acquires-ProcureTech-to-Accelerate-AI-Powered-Procurement-Orchestration" TargetMode="External"/><Relationship Id="rId14" Type="http://schemas.openxmlformats.org/officeDocument/2006/relationships/hyperlink" Target="https://www.businesswire.com/news/home/20221103005657/en/ORO-Raises-25-Million-in-Series-A-Funding-to-Reimagine-Procurement" TargetMode="External"/><Relationship Id="rId15" Type="http://schemas.openxmlformats.org/officeDocument/2006/relationships/hyperlink" Target="https://blog.orolabs.ai/oro-labs-named-value-leader-in-2025-solutionmap-for-intake-orche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