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Africa’s Mooi Plaats solar project advances ambitious renewable push with 283 MW capacity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Envusa Energy’s Mooi Plaats solar installation is set to feed a substantial tranche of renewable power into South Africa’s national grid, forming a central piece of a wider push by mining and energy players to cut emissions and bolster local supply.</w:t>
      </w:r>
      <w:r/>
    </w:p>
    <w:p>
      <w:r/>
      <w:r>
        <w:t>According to Anglo American and EDF Renewables, the Mooi Plaats plant , part of the Koruson 2 cluster developed by their joint venture Envusa Energy , will supply roughly 240 MW of capacity to the grid and will be linked to the Koruson substation by a new 132 kV transmission line. The partners say the cluster also includes the Umsobomvu and Hartebeesthoek wind projects, bringing the trio’s output to some 520 MW and underpinning 20‑year offtake arrangements with Anglo American’s South African operations. The companies characterise the initiatives as measures to reduce the group’s Scope 2 emissions and to support the country’s wider energy transition.</w:t>
      </w:r>
      <w:r/>
    </w:p>
    <w:p>
      <w:r/>
      <w:r>
        <w:t>Project timelines and suppliers have been disclosed by the developers. Anglo American and EDF Renewables state the projects are due to enter service in 2026, with the Mooi Plaats build expected to take about 22 months. Trina Solar, China Energy International Group and China Gezhouba Group are named as equipment suppliers and contractors for the solar installation. Envusa says the Mooi Plaats plant will connect to grid infrastructure roughly 12 km from the site at the Koruson substation.</w:t>
      </w:r>
      <w:r/>
    </w:p>
    <w:p>
      <w:r/>
      <w:r>
        <w:t>Reporting by Engineering News and other industry trackers adds technical detail and a slightly different capacity figure: the Mooi Plaats facility is described there as a 283 MW dc photovoltaic power plant incorporating some 416,325 panels, a scale that would place it among the largest PV schemes in South Africa. ConstructAfrica’s project notes align with the Koruson 400/132 kV main transmission substation near Noupoort as the point of interconnection and reiterate the 22‑month construction window and the same supply chain partners.</w:t>
      </w:r>
      <w:r/>
    </w:p>
    <w:p>
      <w:r/>
      <w:r>
        <w:t>The projects sit within a broader strategy Anglo American and EDF first announced when they created Envusa Energy, a partnership designed to mobilise a regional renewable ecosystem to meet the mining group’s operational power needs and nurture local supply chains. Anglo American has previously outlined ambitions to source 100% renewable electricity for its South African operations by 2030 and to deliver several gigawatts of new capacity over the decade, framing the Koruson 2 cluster as an early, tangible step.</w:t>
      </w:r>
      <w:r/>
    </w:p>
    <w:p>
      <w:r/>
      <w:r>
        <w:t>Developers and industry observers argue the development should also assist grid resilience and industrial decarbonisation at a time when South Africa’s economy , and its energy‑intensive sectors such as mining and transport equipment manufacturing , face pressure from supply constraints and rising fuel costs. Electra Mining Africa organisers, citing demand for heavy plant and power solutions, have expanded outdoor exhibition space at their event to showcase equipment and services that support electrification and on‑site energy projects, underscoring industry appetite for large‑scale renewables tied to industrial customers.</w:t>
      </w:r>
      <w:r/>
    </w:p>
    <w:p>
      <w:r/>
      <w:r>
        <w:t>While the partners present the projects as drivers of emissions reductions and local economic activity, their plans also highlight typical challenges for large greenfield generation schemes in South Africa: securing grid connection works, coordinating long lead‑time equipment deliveries and aligning construction schedules with financing and offtake commitments. Anglo American and EDF Renewables state the financing for the Koruson 2 projects is in place and have framed the scheme as contributing to a just energy transition that could stimulate new local supply chains and jobs as construction progresses.</w:t>
      </w:r>
      <w:r/>
    </w:p>
    <w:p>
      <w:r/>
      <w:r>
        <w:t>As Envusa advances Mooi Plaats and its sister wind projects, the differing capacity figures reported across industry outlets underline how reporting conventions , alternating between alternating current and direct current ratings, for example , can yield apparently inconsistent totals. Developers and sector analysts will be watching the construction phase to confirm commissioning dates, the scale of local supplier participation and the projects’ immediate impact on the national grid once they reach commercial operation in 2026.</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https://blogdocemagia.blogspot.com/2026/03/job-cuts-loom-as-glencore-challenges.html</w:t>
        </w:r>
      </w:hyperlink>
      <w:r>
        <w:t xml:space="preserve"> - Please view link - unable to able to access data</w:t>
      </w:r>
      <w:r/>
    </w:p>
    <w:p>
      <w:pPr>
        <w:pStyle w:val="ListNumber"/>
        <w:spacing w:line="240" w:lineRule="auto"/>
        <w:ind w:left="720"/>
      </w:pPr>
      <w:r/>
      <w:hyperlink r:id="rId11">
        <w:r>
          <w:rPr>
            <w:color w:val="0000EE"/>
            <w:u w:val="single"/>
          </w:rPr>
          <w:t>https://www.angloamerican.com/media/press-releases/2024/29-02-2024</w:t>
        </w:r>
      </w:hyperlink>
      <w:r>
        <w:t xml:space="preserve"> - Anglo American and EDF Renewables' joint venture, Envusa Energy, has secured financing for three renewable energy projects in South Africa, collectively generating 520 MW. The projects include the Umsobomvu Wind project (140 MW), Hartebeesthoek Wind project (140 MW), and Mooi Plaats Solar project (240 MW). These initiatives aim to reduce Anglo American's Scope 2 emissions and support South Africa's energy transition. The projects are expected to commence operations in 2026, with Anglo American's South African businesses committing to 20-year offtake agreements, collectively receiving 520 MW of supply. The Mooi Plaats Solar project is part of the Koruson 2 cluster, which also includes the Umsobomvu and Hartebeesthoek wind projects. The Mooi Plaats plant will be connected to the grid through the Koruson substation, 12 km away, via a 132 kV transmission line. The project is expected to take 22 months to complete, with Trina Solar, China Energy International Group, and China Gezhouba Group supplying the solar panels. For more information, contact Anglo American South Africa at nevashnee.naicker@angloamerican.com or EDF Renewables at info@edf-re.co.za.</w:t>
      </w:r>
      <w:r/>
    </w:p>
    <w:p>
      <w:pPr>
        <w:pStyle w:val="ListNumber"/>
        <w:spacing w:line="240" w:lineRule="auto"/>
        <w:ind w:left="720"/>
      </w:pPr>
      <w:r/>
      <w:hyperlink r:id="rId12">
        <w:r>
          <w:rPr>
            <w:color w:val="0000EE"/>
            <w:u w:val="single"/>
          </w:rPr>
          <w:t>https://www.miningweekly.com/article/electra-mining-africa-adds-new-outside-exhibit-area-showcasing-top-oems-and-leading-component-suppliers-2026-01-13</w:t>
        </w:r>
      </w:hyperlink>
      <w:r>
        <w:t xml:space="preserve"> - Electra Mining Africa 2026, scheduled for 7-11 September at the Johannesburg Expo Centre, introduces a new outdoor exhibit area called the Orange Zone. This addition responds to exhibitor demand, providing space for more companies to showcase equipment and innovations. The Orange Zone complements existing exhibit areas, creating a dynamic outdoor showcase. Exhibitors include global and local original equipment manufacturers (OEMs) and leading component and service providers, offering a comprehensive display of the mining and industrial equipment value chain. The event aims to attract high-level buyers, engineers, and decision-makers seeking reliable, high-performance solutions, fostering partnerships, local manufacturing, and skills development. The 2024 event was the largest since its inception in 1972, hosting 950 exhibitors and nearly 40,000 visitors. For more information, visit the official website.</w:t>
      </w:r>
      <w:r/>
    </w:p>
    <w:p>
      <w:pPr>
        <w:pStyle w:val="ListNumber"/>
        <w:spacing w:line="240" w:lineRule="auto"/>
        <w:ind w:left="720"/>
      </w:pPr>
      <w:r/>
      <w:hyperlink r:id="rId13">
        <w:r>
          <w:rPr>
            <w:color w:val="0000EE"/>
            <w:u w:val="single"/>
          </w:rPr>
          <w:t>https://www.angloamerican.com/media/press-releases/2022/18-03-2022</w:t>
        </w:r>
      </w:hyperlink>
      <w:r>
        <w:t xml:space="preserve"> - Anglo American has partnered with EDF Renewables to develop a regional renewable energy ecosystem in South Africa, aiming to supply 100% renewable electricity to its operations by 2030. The initiative seeks to address the largest source of Anglo American's Scope 2 emissions and support South Africa's decarbonisation efforts. The partnership plans to implement 3-5 GW of renewable electricity, including solar and wind, over the next decade, enhancing grid resilience and stimulating new economic sectors and local supply chains. The project is expected to contribute to South Africa's Just Energy Transition, creating a sustainable and inclusive future. For more details, refer to the press release.</w:t>
      </w:r>
      <w:r/>
    </w:p>
    <w:p>
      <w:pPr>
        <w:pStyle w:val="ListNumber"/>
        <w:spacing w:line="240" w:lineRule="auto"/>
        <w:ind w:left="720"/>
      </w:pPr>
      <w:r/>
      <w:hyperlink r:id="rId14">
        <w:r>
          <w:rPr>
            <w:color w:val="0000EE"/>
            <w:u w:val="single"/>
          </w:rPr>
          <w:t>https://www.angloamerican.com/media/press-releases/2022/04-10-2022</w:t>
        </w:r>
      </w:hyperlink>
      <w:r>
        <w:t xml:space="preserve"> - Anglo American and EDF Renewables have agreed to form Envusa Energy, a joint venture to develop a regional renewable energy ecosystem in South Africa. The partnership launches with a pipeline of over 600 MW of wind and solar projects, marking a significant step towards a 3-5 GW renewable energy ecosystem by 2030. The initiative aims to meet Anglo American's operational power requirements and support the resilience of local electricity supply systems, contributing to South Africa's decarbonisation and economic development. For more information, see the press release.</w:t>
      </w:r>
      <w:r/>
    </w:p>
    <w:p>
      <w:pPr>
        <w:pStyle w:val="ListNumber"/>
        <w:spacing w:line="240" w:lineRule="auto"/>
        <w:ind w:left="720"/>
      </w:pPr>
      <w:r/>
      <w:hyperlink r:id="rId15">
        <w:r>
          <w:rPr>
            <w:color w:val="0000EE"/>
            <w:u w:val="single"/>
          </w:rPr>
          <w:t>https://www.engineeringnews.co.za/article/mooi-plaats-solar-photovoltaic-power-plant-project-south-africa-2024-05-10</w:t>
        </w:r>
      </w:hyperlink>
      <w:r>
        <w:t xml:space="preserve"> - The Mooi Plaats solar photovoltaic power plant, located in the Northern Cape, South Africa, is part of the Koruson 2 cluster of renewable energy projects developed by Envusa Energy, a joint venture between Anglo American and EDF Renewables. With a total capacity of 283 MW dc, it is considered the largest PV power plant in South Africa, utilizing 416,325 PV panels. The plant will be connected to the Koruson substation via a 132 kV transmission line. The project is expected to take 22 months to complete, with Trina Solar, China Energy International Group, and China Gezhouba Group supplying the solar panels. For more details, refer to the article.</w:t>
      </w:r>
      <w:r/>
    </w:p>
    <w:p>
      <w:pPr>
        <w:pStyle w:val="ListNumber"/>
        <w:spacing w:line="240" w:lineRule="auto"/>
        <w:ind w:left="720"/>
      </w:pPr>
      <w:r/>
      <w:hyperlink r:id="rId16">
        <w:r>
          <w:rPr>
            <w:color w:val="0000EE"/>
            <w:u w:val="single"/>
          </w:rPr>
          <w:t>https://projects.constructafrica.com/project/7034</w:t>
        </w:r>
      </w:hyperlink>
      <w:r>
        <w:t xml:space="preserve"> - The Mooi Plaats Solar Project, part of the Koruson 2 cluster in South Africa, involves constructing a 240 MW solar PV plant in the Hydra supply area on the Eastern Cape/Northern Cape provincial border. The project is developed by Envusa Energy, a joint venture between Anglo American and EDF Renewables. The plant will be connected to the grid through the Koruson 400/132 kV main transmission substation, located outside Noupoort in the Northern Cape. The project is expected to take 22 months to complete, with Trina Solar, China Energy International Group, and China Gezhouba Group supplying the solar panels. For more information, see the project details.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docemagia.blogspot.com/2026/03/job-cuts-loom-as-glencore-challenges.html" TargetMode="External"/><Relationship Id="rId11" Type="http://schemas.openxmlformats.org/officeDocument/2006/relationships/hyperlink" Target="https://www.angloamerican.com/media/press-releases/2024/29-02-2024" TargetMode="External"/><Relationship Id="rId12" Type="http://schemas.openxmlformats.org/officeDocument/2006/relationships/hyperlink" Target="https://www.miningweekly.com/article/electra-mining-africa-adds-new-outside-exhibit-area-showcasing-top-oems-and-leading-component-suppliers-2026-01-13" TargetMode="External"/><Relationship Id="rId13" Type="http://schemas.openxmlformats.org/officeDocument/2006/relationships/hyperlink" Target="https://www.angloamerican.com/media/press-releases/2022/18-03-2022" TargetMode="External"/><Relationship Id="rId14" Type="http://schemas.openxmlformats.org/officeDocument/2006/relationships/hyperlink" Target="https://www.angloamerican.com/media/press-releases/2022/04-10-2022" TargetMode="External"/><Relationship Id="rId15" Type="http://schemas.openxmlformats.org/officeDocument/2006/relationships/hyperlink" Target="https://www.engineeringnews.co.za/article/mooi-plaats-solar-photovoltaic-power-plant-project-south-africa-2024-05-10" TargetMode="External"/><Relationship Id="rId16" Type="http://schemas.openxmlformats.org/officeDocument/2006/relationships/hyperlink" Target="https://projects.constructafrica.com/project/70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