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Apollo Tyres appoints Parmeshwaran Iyer as new supply chain officer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Apollo Tyres has announced the appointment of Parmeshwaran Iyer as its new Supply Chain Officer, tasked with leading the company's global supply chain team. Iyer's responsibilities will encompass the strategic development and optimisation of Apollo Tyres' global supply chain operations. The company emphasised that his role will involve aligning demand forecasting, production planning, logistics management, and coordination with various stakeholders in order to meet overarching business objectives. This initiative is expected to enhance operational excellence, improve competitiveness, and encourage sustainable growth.</w:t>
      </w:r>
      <w:r/>
    </w:p>
    <w:p>
      <w:r/>
      <w:r>
        <w:t>Parmeshwaran Iyer will be based at the corporate headquarters in Gurugram, India, where he will report directly to Neeraj Kanwar, who serves as the vice chairman and managing director of Apollo Tyres.</w:t>
      </w:r>
      <w:r/>
    </w:p>
    <w:p>
      <w:r/>
      <w:r>
        <w:t>Iyer brings a wealth of experience to this role, having previously worked at Beiersdorf AG, where he held the position of global vice president of digital supply chain. His tenure encompassed diverse international locations including Germany, the UAE, Russia, and India, where he was responsible for defining and implementing digitalisation initiatives within the supply chain framework of the organisation.</w:t>
      </w:r>
      <w:r/>
    </w:p>
    <w:p>
      <w:r/>
      <w:r>
        <w:t xml:space="preserve">In discussing Iyer's appointment, Neeraj Kanwar stated, “Parmeshwaran is a global supply chain leader who comes with rich experience, having worked in diverse environments and is committed to promoting creativity, effective problem solving and breakthrough results using exceptional communication and leadership skills to coach, manage and motivate diverse professionals across geographies and challenging environments. He joins us as a key member of the Global Executive Committee.” </w:t>
      </w:r>
      <w:r/>
    </w:p>
    <w:p>
      <w:r/>
      <w:r>
        <w:t>With this strategic appointment, Apollo Tyres aims to strengthen its position and continue its drive for innovation within the competitive tyre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https://www.moderntiredealer.com/suppliers/news/55268692/apollo-appoints-parmeshwaran-iyer-as-the-chief-supply-chain-officer</w:t>
        </w:r>
      </w:hyperlink>
      <w:r>
        <w:t xml:space="preserve"> - This URL corroborates the appointment of Parmeshwaran Iyer as Apollo Tyres' chief supply chain officer and his responsibilities in developing and optimizing global supply chain operations.</w:t>
      </w:r>
      <w:r/>
    </w:p>
    <w:p>
      <w:pPr>
        <w:pStyle w:val="ListNumber"/>
        <w:spacing w:line="240" w:lineRule="auto"/>
        <w:ind w:left="720"/>
      </w:pPr>
      <w:r/>
      <w:hyperlink r:id="rId11">
        <w:r>
          <w:rPr>
            <w:color w:val="0000EE"/>
            <w:u w:val="single"/>
          </w:rPr>
          <w:t>https://www.tyrepress.com/2025/02/apollo-tyres-appoints-chief-supply-chain-officer/</w:t>
        </w:r>
      </w:hyperlink>
      <w:r>
        <w:t xml:space="preserve"> - This URL supports the information about Iyer's role in enhancing operational excellence and sustainable growth through his leadership of Apollo Tyres' global supply chain team.</w:t>
      </w:r>
      <w:r/>
    </w:p>
    <w:p>
      <w:pPr>
        <w:pStyle w:val="ListNumber"/>
        <w:spacing w:line="240" w:lineRule="auto"/>
        <w:ind w:left="720"/>
      </w:pPr>
      <w:r/>
      <w:hyperlink r:id="rId12">
        <w:r>
          <w:rPr>
            <w:color w:val="0000EE"/>
            <w:u w:val="single"/>
          </w:rPr>
          <w:t>https://www.tirebusiness.com/executives/apollo-tyres-names-parmeshwaran-iyer-its-chief-supply-chain-officer</w:t>
        </w:r>
      </w:hyperlink>
      <w:r>
        <w:t xml:space="preserve"> - This URL confirms Parmeshwaran Iyer's appointment as chief supply chain officer and highlights his background as a supply chain veteran.</w:t>
      </w:r>
      <w:r/>
    </w:p>
    <w:p>
      <w:pPr>
        <w:pStyle w:val="ListNumber"/>
        <w:spacing w:line="240" w:lineRule="auto"/>
        <w:ind w:left="720"/>
      </w:pPr>
      <w:r/>
      <w:hyperlink r:id="rId10">
        <w:r>
          <w:rPr>
            <w:color w:val="0000EE"/>
            <w:u w:val="single"/>
          </w:rPr>
          <w:t>https://www.moderntiredealer.com/suppliers/news/55268692/apollo-appoints-parmeshwaran-iyer-as-the-chief-supply-chain-officer</w:t>
        </w:r>
      </w:hyperlink>
      <w:r>
        <w:t xml:space="preserve"> - This URL also mentions Iyer's previous role at Beiersdorf AG and his experience working in diverse international locations.</w:t>
      </w:r>
      <w:r/>
    </w:p>
    <w:p>
      <w:pPr>
        <w:pStyle w:val="ListNumber"/>
        <w:spacing w:line="240" w:lineRule="auto"/>
        <w:ind w:left="720"/>
      </w:pPr>
      <w:r/>
      <w:hyperlink r:id="rId11">
        <w:r>
          <w:rPr>
            <w:color w:val="0000EE"/>
            <w:u w:val="single"/>
          </w:rPr>
          <w:t>https://www.tyrepress.com/2025/02/apollo-tyres-appoints-chief-supply-chain-officer/</w:t>
        </w:r>
      </w:hyperlink>
      <w:r>
        <w:t xml:space="preserve"> - This URL further details Iyer's role in aligning demand forecasting, production planning, logistics management, and stakeholder coordination.</w:t>
      </w:r>
      <w:r/>
    </w:p>
    <w:p>
      <w:pPr>
        <w:pStyle w:val="ListNumber"/>
        <w:spacing w:line="240" w:lineRule="auto"/>
        <w:ind w:left="720"/>
      </w:pPr>
      <w:r/>
      <w:hyperlink r:id="rId12">
        <w:r>
          <w:rPr>
            <w:color w:val="0000EE"/>
            <w:u w:val="single"/>
          </w:rPr>
          <w:t>https://www.tirebusiness.com/executives/apollo-tyres-names-parmeshwaran-iyer-its-chief-supply-chain-officer</w:t>
        </w:r>
      </w:hyperlink>
      <w:r>
        <w:t xml:space="preserve"> - This URL provides additional context on Iyer's leadership skills and his position as a key member of Apollo Tyres' Global Executive Committee.</w:t>
      </w:r>
      <w:r/>
    </w:p>
    <w:p>
      <w:pPr>
        <w:pStyle w:val="ListNumber"/>
        <w:spacing w:line="240" w:lineRule="auto"/>
        <w:ind w:left="720"/>
      </w:pPr>
      <w:r/>
      <w:hyperlink r:id="rId13">
        <w:r>
          <w:rPr>
            <w:color w:val="0000EE"/>
            <w:u w:val="single"/>
          </w:rPr>
          <w:t>https://s19532.pcdn.co/parmeshwaran-iyer-apollo-tyres-supply-chain-officer/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derntiredealer.com/suppliers/news/55268692/apollo-appoints-parmeshwaran-iyer-as-the-chief-supply-chain-officer" TargetMode="External"/><Relationship Id="rId11" Type="http://schemas.openxmlformats.org/officeDocument/2006/relationships/hyperlink" Target="https://www.tyrepress.com/2025/02/apollo-tyres-appoints-chief-supply-chain-officer/" TargetMode="External"/><Relationship Id="rId12" Type="http://schemas.openxmlformats.org/officeDocument/2006/relationships/hyperlink" Target="https://www.tirebusiness.com/executives/apollo-tyres-names-parmeshwaran-iyer-its-chief-supply-chain-officer" TargetMode="External"/><Relationship Id="rId13" Type="http://schemas.openxmlformats.org/officeDocument/2006/relationships/hyperlink" Target="https://s19532.pcdn.co/parmeshwaran-iyer-apollo-tyres-supply-chain-offic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