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and Walmart accelerate last-mile delivery with AI robots and drones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advent of delivery robots is poised to transform the logistics landscape significantly, addressing some of the most pressing challenges in last-mile delivery. As observed in retailers like Walmart, the integration of robots into the supply chain not only streamlines operations but also heralds a shift in how consumers will receive goods at their doors.</w:t>
      </w:r>
      <w:r/>
    </w:p>
    <w:p>
      <w:r/>
      <w:r>
        <w:t>Delivery robots offer a range of advantages that can enhance the efficiency and cost-effectiveness of logistics operations. Their ability to operate autonomously translates to reduced labour costs and faster delivery times, particularly in densely populated urban areas where traditional delivery methods often face hurdles. By navigating crowded streets, delivery robots can increase the scope of last-mile coverage, easing the burden on existing infrastructures and addressing a growing demand for swift delivery options.</w:t>
      </w:r>
      <w:r/>
    </w:p>
    <w:p>
      <w:r/>
      <w:r>
        <w:t>The environmental implications are also noteworthy. With fewer delivery vehicles on the road, the potential for reduced traffic congestion and lower air pollution can contribute positively to urban environments, benefiting public health and sustainability efforts. Yet, while these advantages are significant, experts agree that the widespread adoption of delivery robots hinges on several critical factors, including regulatory challenges, public acceptance, and technology capability.</w:t>
      </w:r>
      <w:r/>
    </w:p>
    <w:p>
      <w:r/>
      <w:r>
        <w:t>Amazon stands at the forefront of this transformation, leveraging artificial intelligence to enhance its logistics operations. The company is integrating AI-driven robots capable of multifaceted tasks within its warehouses, including unloading trailers and retrieving parts. This initiative is aimed at optimising efficiency, particularly during peak demand periods, while also focusing on emission reductions and waste minimisation. In line with this, Amazon has deployed an extensive fleet of over 750,000 mobile robots and thousands of robotic arms, which together work to lower costs and markedly improve delivery times.</w:t>
      </w:r>
      <w:r/>
    </w:p>
    <w:p>
      <w:r/>
      <w:r>
        <w:t>However, this rapid technological advancement poses challenges, including concerns over worker safety and potential job displacement. As some tasks are automated, there remains a significant reliance on human workers for complex jobs that require cognitive skills or critical thinking.</w:t>
      </w:r>
      <w:r/>
    </w:p>
    <w:p>
      <w:r/>
      <w:r>
        <w:t>In parallel, Walmart is expanding its delivery modalities, including initiating drone delivery services in Charlotte, piloted alongside other companies like Alphabet’s Wing and DoorDash. These initiatives reflect an evolving market where speed and accessibility are of paramount importance. Walmart’s drone delivery promises fast turnaround times for groceries and essentials, further highlighting the competitive dynamics in the retail landscape.</w:t>
      </w:r>
      <w:r/>
    </w:p>
    <w:p>
      <w:r/>
      <w:r>
        <w:t>Moreover, the transformative potential of technology is evident in the work of firms like Rivr, which is testing innovative delivery robots in Austin. Partnering with gig-based delivery service Veho, Rivr is addressing the complex last-step challenges of navigating stairs and uneven terrain, critical factors that often impede successful package delivery. By focusing on these intricate logistical obstacles, they aim to create a robust data-driven framework that can support the broader application of robotics in future logistics scenarios.</w:t>
      </w:r>
      <w:r/>
    </w:p>
    <w:p>
      <w:r/>
      <w:r>
        <w:t>FedEx, too, is embracing this automation wave through its recent investment in Nimble, an AI robotics and autonomous technology firm. This strategic move aims to bolster its Fulfillment unit, thereby enhancing the operational capabilities that support small and medium-sized businesses. While still in its nascent stages, FedEx's proactive approach signifies an industry-wide trend towards greater automation in supply chains.</w:t>
      </w:r>
      <w:r/>
    </w:p>
    <w:p>
      <w:r/>
      <w:r>
        <w:t>Despite the promising outlook for delivery robots, industry leaders and analysts acknowledge the need for careful consideration of the implications surrounding job losses and the ethical dimensions of such technology. The landscape is rapidly changing, and while robots are here to stay, navigating the fine balance between innovation and employment will be crucial as the logistics sector adapts to this new era of delivery.</w:t>
      </w:r>
      <w:r/>
    </w:p>
    <w:p>
      <w:r/>
      <w:r>
        <w:t xml:space="preserve">In summary, while delivery robots and AI are set to redefine logistics by enhancing efficiency and cost-effectiveness in last-mile delivery, there remain challenges regarding regulation, public perception, and the technological necessary to make such systems viable. As companies continue to innovate, the logistics landscape promises to evolve in ways that were once the stuff of science fiction, making it imperative to remain cognizant of the socio-economic impact of these advancements.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Factory and Delivery Robots Change the Supply Chain Landscape.</w:t>
      </w:r>
      <w:r/>
    </w:p>
    <w:p>
      <w:pPr>
        <w:pStyle w:val="ListNumber"/>
        <w:spacing w:line="240" w:lineRule="auto"/>
        <w:ind w:left="720"/>
      </w:pPr>
      <w:r/>
      <w:r>
        <w:t>Amazon integrating AI into delivery logistics.</w:t>
      </w:r>
      <w:r/>
    </w:p>
    <w:p>
      <w:pPr>
        <w:pStyle w:val="ListNumber"/>
        <w:spacing w:line="240" w:lineRule="auto"/>
        <w:ind w:left="720"/>
      </w:pPr>
      <w:r/>
      <w:r>
        <w:t>Walmart initiatives for drone delivery services.</w:t>
      </w:r>
      <w:r/>
    </w:p>
    <w:p>
      <w:pPr>
        <w:pStyle w:val="ListNumber"/>
        <w:spacing w:line="240" w:lineRule="auto"/>
        <w:ind w:left="720"/>
      </w:pPr>
      <w:r/>
      <w:r>
        <w:t>Amazon's significant robotics deployment in warehouses.</w:t>
      </w:r>
      <w:r/>
    </w:p>
    <w:p>
      <w:pPr>
        <w:pStyle w:val="ListNumber"/>
        <w:spacing w:line="240" w:lineRule="auto"/>
        <w:ind w:left="720"/>
      </w:pPr>
      <w:r/>
      <w:r>
        <w:t>Walmart's collaboration with DroneUp for drone delivery.</w:t>
      </w:r>
      <w:r/>
    </w:p>
    <w:p>
      <w:pPr>
        <w:pStyle w:val="ListNumber"/>
        <w:spacing w:line="240" w:lineRule="auto"/>
        <w:ind w:left="720"/>
      </w:pPr>
      <w:r/>
      <w:r>
        <w:t>FedEx's investment in AI and robotics through Nimble.</w:t>
      </w:r>
      <w:r/>
    </w:p>
    <w:p>
      <w:pPr>
        <w:pStyle w:val="ListNumber"/>
        <w:spacing w:line="240" w:lineRule="auto"/>
        <w:ind w:left="720"/>
      </w:pPr>
      <w:r/>
      <w:r>
        <w:t>Rivr's partnership with Veho for last-mile delivery solutions.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https://www.supplychaintoday.com/delivery-robot-will-change-the-logistics-landscape/</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https://www.reuters.com/business/retail-consumer/amazons-delivery-logistics-will-get-an-ai-boost-2025-06-04/</w:t>
        </w:r>
      </w:hyperlink>
      <w:r>
        <w:t xml:space="preserve"> - Amazon is integrating artificial intelligence into its delivery and logistics operations, developing AI-driven warehouse robots capable of multiple tasks, such as unloading trailers and retrieving parts. This initiative aims to enhance efficiency, particularly during high-demand periods, and reduce emissions and waste. Additionally, Amazon is creating advanced mapping tools for delivery drivers, including specialized eyeglasses providing hands-free, real-time navigation assistance, and enhancing predictive AI for demand forecasting to better support same-day delivery services.</w:t>
      </w:r>
      <w:r/>
    </w:p>
    <w:p>
      <w:pPr>
        <w:pStyle w:val="ListNumber"/>
        <w:spacing w:line="240" w:lineRule="auto"/>
        <w:ind w:left="720"/>
      </w:pPr>
      <w:r/>
      <w:hyperlink r:id="rId12">
        <w:r>
          <w:rPr>
            <w:color w:val="0000EE"/>
            <w:u w:val="single"/>
          </w:rPr>
          <w:t>https://www.axios.com/local/charlotte/2025/06/05/wing-walmart-drone-delivery</w:t>
        </w:r>
      </w:hyperlink>
      <w:r>
        <w:t xml:space="preserve"> - Walmart is launching drone delivery services in Charlotte, enabling select households to receive groceries and other products via drone. This follows similar initiatives by Alphabet's drone company Wing and DoorDash, which began drone food deliveries in South Charlotte. While specific participating Walmart locations are undisclosed, residents can check eligibility at wing.com/walmart. This expansion mirrors Walmart's ongoing drone delivery efforts in the Dallas-Fort Worth area, where drones operate from 18 stores with an average delivery time under 19 minutes.</w:t>
      </w:r>
      <w:r/>
    </w:p>
    <w:p>
      <w:pPr>
        <w:pStyle w:val="ListNumber"/>
        <w:spacing w:line="240" w:lineRule="auto"/>
        <w:ind w:left="720"/>
      </w:pPr>
      <w:r/>
      <w:hyperlink r:id="rId13">
        <w:r>
          <w:rPr>
            <w:color w:val="0000EE"/>
            <w:u w:val="single"/>
          </w:rPr>
          <w:t>https://www.ft.com/content/31ec6a78-97cf-47a2-b229-d63c44b81073</w:t>
        </w:r>
      </w:hyperlink>
      <w:r>
        <w:t xml:space="preserve"> - Amazon has significantly increased its use of robotics in warehouses to enhance efficiency and reduce costs, deploying over 750,000 mobile robots and tens of thousands of robotic arms. Robots perform various tasks, from heavy lifting to package sorting, using advanced AI systems. This shift is part of Amazon's $100 billion planned capital expenditure for 2025, aiming to meet CEO Andy Jassy's goal of faster delivery times. Despite automation, Amazon continues to rely on human workers for complex tasks. The implementation of robotics has led to a 25% reduction in order fulfillment costs and is expected to save $10 billion annually by 2030. However, there are concerns about increased worker injury rates and job displacement. Rivals like Walmart are also investing in similar technologies, transforming the logistics landscape with integrated robotics, sensors, and AI.</w:t>
      </w:r>
      <w:r/>
    </w:p>
    <w:p>
      <w:pPr>
        <w:pStyle w:val="ListNumber"/>
        <w:spacing w:line="240" w:lineRule="auto"/>
        <w:ind w:left="720"/>
      </w:pPr>
      <w:r/>
      <w:hyperlink r:id="rId14">
        <w:r>
          <w:rPr>
            <w:color w:val="0000EE"/>
            <w:u w:val="single"/>
          </w:rPr>
          <w:t>https://www.axios.com/2024/03/26/walmart-7-11-chick-fil-a-drone-delivery-pilot-droneup</w:t>
        </w:r>
      </w:hyperlink>
      <w:r>
        <w:t xml:space="preserve"> - Walmart, 7-Eleven, and Chick-fil-A are set to pilot a new drone delivery system developed by Virginia startup DroneUp, partially owned by Walmart. The system is designed to address ground logistics problems, aiming to enhance last-mile delivery efficiency. Retailers will attach barcode labels to customer orders, which drones will automatically pick up from a landing pad on top of a DroneUp DBX station. These stations can serve as delivery hubs in various locations, such as college campuses or city areas, expanding access to drone delivery for those in less accessible regions. DroneUp's autonomous drone ecosystem combines aerial and ground-based automation, potentially reducing delivery costs. The pilot program will begin in select markets this year.</w:t>
      </w:r>
      <w:r/>
    </w:p>
    <w:p>
      <w:pPr>
        <w:pStyle w:val="ListNumber"/>
        <w:spacing w:line="240" w:lineRule="auto"/>
        <w:ind w:left="720"/>
      </w:pPr>
      <w:r/>
      <w:hyperlink r:id="rId15">
        <w:r>
          <w:rPr>
            <w:color w:val="0000EE"/>
            <w:u w:val="single"/>
          </w:rPr>
          <w:t>https://www.reuters.com/business/autos-transportation/fedex-invests-ai-robotics-company-nimble-boost-its-supply-chain-business-2024-09-05/</w:t>
        </w:r>
      </w:hyperlink>
      <w:r>
        <w:t xml:space="preserve"> - FedEx announced its investment in AI robotics and autonomous technology company Nimble to enhance its Fulfillment unit, which supports small and medium-sized businesses with order fulfillment and inventory management. This strategic move is part of FedEx's broader effort to increase automation, reduce costs, and improve efficiency amid a subdued freight market. The investment aims to streamline supply chain capabilities across North America by leveraging Nimble's automated third-party logistics solutions. This alliance is expected to expand FedEx's footprint in the e-commerce sector, although the financial details of the investment were not disclosed.</w:t>
      </w:r>
      <w:r/>
    </w:p>
    <w:p>
      <w:pPr>
        <w:pStyle w:val="ListNumber"/>
        <w:spacing w:line="240" w:lineRule="auto"/>
        <w:ind w:left="720"/>
      </w:pPr>
      <w:r/>
      <w:hyperlink r:id="rId16">
        <w:r>
          <w:rPr>
            <w:color w:val="0000EE"/>
            <w:u w:val="single"/>
          </w:rPr>
          <w:t>https://www.axios.com/2025/05/28/delivery-bots-learn-to-tackle-those-last-100-steps</w:t>
        </w:r>
      </w:hyperlink>
      <w:r>
        <w:t xml:space="preserve"> - Swiss robotics company Rivr has partnered with gig-based delivery firm Veho to test its advanced wheel-legged delivery robot in Austin, Texas. The collaboration aims to enhance last-mile package delivery by enabling robots to overcome the complex final delivery challenges posed by stairs, porches, uneven terrain, and gates. Unlike self-driving cars, general-purpose robots have more nuanced obstacles to master, making this pilot crucial for technological advancement. Initially, only one robot is deployed, but Rivr and Veho plan to scale up to a fleet of 100 by next year as the robots learn and improve through data collection. Rivr believes that by solving these last-step delivery issues, they are building a robust data-driven foundation to accelerate broader applications of robotic intelligence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delivery-robot-will-change-the-logistics-landscape/" TargetMode="External"/><Relationship Id="rId11" Type="http://schemas.openxmlformats.org/officeDocument/2006/relationships/hyperlink" Target="https://www.reuters.com/business/retail-consumer/amazons-delivery-logistics-will-get-an-ai-boost-2025-06-04/" TargetMode="External"/><Relationship Id="rId12" Type="http://schemas.openxmlformats.org/officeDocument/2006/relationships/hyperlink" Target="https://www.axios.com/local/charlotte/2025/06/05/wing-walmart-drone-delivery" TargetMode="External"/><Relationship Id="rId13" Type="http://schemas.openxmlformats.org/officeDocument/2006/relationships/hyperlink" Target="https://www.ft.com/content/31ec6a78-97cf-47a2-b229-d63c44b81073" TargetMode="External"/><Relationship Id="rId14" Type="http://schemas.openxmlformats.org/officeDocument/2006/relationships/hyperlink" Target="https://www.axios.com/2024/03/26/walmart-7-11-chick-fil-a-drone-delivery-pilot-droneup" TargetMode="External"/><Relationship Id="rId15" Type="http://schemas.openxmlformats.org/officeDocument/2006/relationships/hyperlink" Target="https://www.reuters.com/business/autos-transportation/fedex-invests-ai-robotics-company-nimble-boost-its-supply-chain-business-2024-09-05/" TargetMode="External"/><Relationship Id="rId16" Type="http://schemas.openxmlformats.org/officeDocument/2006/relationships/hyperlink" Target="https://www.axios.com/2025/05/28/delivery-bots-learn-to-tackle-those-last-100-ste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