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Ukrainian brigade captures Russian soldiers using only drones and robots in combat first</w:t>
      </w:r>
      <w:r/>
    </w:p>
    <w:p>
      <w:r/>
      <w:r/>
    </w:p>
    <w:p>
      <w:r>
        <w:drawing>
          <wp:inline xmlns:a="http://schemas.openxmlformats.org/drawingml/2006/main" xmlns:pic="http://schemas.openxmlformats.org/drawingml/2006/picture">
            <wp:extent cx="5080000" cy="2847033"/>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847033"/>
                    </a:xfrm>
                    <a:prstGeom prst="rect"/>
                  </pic:spPr>
                </pic:pic>
              </a:graphicData>
            </a:graphic>
          </wp:inline>
        </w:drawing>
      </w:r>
    </w:p>
    <w:p>
      <w:r/>
      <w:r>
        <w:t>In a historic and unprecedented development in the ongoing war in Ukraine, the 3rd Separate Assault Brigade of the Ukrainian Armed Forces has achieved a milestone in modern military history by capturing Russian soldiers without deploying human infantry. This remarkable operation, carried out in Kharkiv Oblast in the northeast of the country, relied exclusively on unmanned aerial drones and robotic ground platforms.</w:t>
      </w:r>
      <w:r/>
    </w:p>
    <w:p>
      <w:r/>
      <w:r>
        <w:t>The brigade deployed FPV (First-Person View) drones alongside kamikaze-type robotic ground vehicles to mount an assault on entrenched Russian fortifications. After aerial and robotic attacks damaged several defensive positions, a robotic ground vehicle approached a partially destroyed shelter. Faced with this relentless and impersonal threat, the Russian soldiers inside chose to surrender to the machines rather than face detonation. Unmanned drones then guided the surrendered soldiers out of the combat zone, safely delivering them to Ukrainian forces for custody.</w:t>
      </w:r>
      <w:r/>
    </w:p>
    <w:p>
      <w:r/>
      <w:r>
        <w:t>This operation represents the first confirmed successful combat engagement in modern warfare conducted entirely by unmanned platforms, signalling a profound shift in the conduct and psychology of ground combat. The capture of enemy soldiers by machines rather than human soldiers breaks new ground in the history of warfare and highlights the growing sophistication of robotic and autonomous technology on the battlefield.</w:t>
      </w:r>
      <w:r/>
    </w:p>
    <w:p>
      <w:r/>
      <w:r>
        <w:t>The event took place amid sustained high-intensity conflict in Kharkiv, a region that has seen continuous fighting since the onset of the large-scale Russian invasion. The Ukrainian use of drones and robots has been part of a broader national strategy aimed at minimising human casualties and adapting to a heavily surveilled and artillery-saturated environment. This approach has allowed Ukrainian forces to execute offensives with greater tactical precision and reduced risk to personnel.</w:t>
      </w:r>
      <w:r/>
    </w:p>
    <w:p>
      <w:r/>
      <w:r>
        <w:t>In parallel with this historic ground operation, the war has also reached new extremes in aerial combat. Russia recently launched its largest long-range drone assault since the conflict began, employing an overwhelming wave of 728 Shahed drones—including decoys—and 13 missiles, some of which were the advanced Kinzhal hypersonic missiles. The attack targeted over 700 locations across Ukraine, with Lutsk, near the Polish border, being the epicentre. While most projectiles were intercepted thanks to Ukrainian electronic warfare systems and air defences, the hypersonic missiles reportedly caused unspecified damage. This strike triggered heightened alertness among Polish and NATO air forces, underscoring the conflict's escalating regional implications.</w:t>
      </w:r>
      <w:r/>
    </w:p>
    <w:p>
      <w:r/>
      <w:r>
        <w:t>On the ground, despite fierce Russian pressure across multiple fronts including Sumy, Kharkiv, Luhansk, and Donetsk, Ukrainian forces have evidently maintained defensive lines and contained many of these attacks. Yet the human cost remains stark; a Russian soldier from a penal battalion recently spoke out about inhumane conditions and ill-fated assaults with inadequate support, which reveal the grim realities faced by many combatants.</w:t>
      </w:r>
      <w:r/>
    </w:p>
    <w:p>
      <w:r/>
      <w:r>
        <w:t>Meanwhile, the conflict also plays out in the legal arena. The European Court of Human Rights has condemned Russia for systematic human rights abuses since 2014, citing extrajudicial executions, torture, forced deportations of children, and forced labour. The Kremlin has dismissed these rulings as invalid.</w:t>
      </w:r>
      <w:r/>
    </w:p>
    <w:p>
      <w:r/>
      <w:r>
        <w:t>Looking ahead, Ukrainian analysts anticipate a significant retaliatory drone campaign, planning to deploy approximately a thousand long-range drones against strategic Russian targets, potentially including areas proximate to Moscow. There are also heightened concerns about espionage, with Ukrainian intelligence having arrested two Chinese nationals accused of spying on Ukraine’s Neptuno missile technology, pivotal in prior naval engagements and now adapted for long-range ground attacks.</w:t>
      </w:r>
      <w:r/>
    </w:p>
    <w:p>
      <w:r/>
      <w:r>
        <w:t>This unprecedented reliance on robotic and autonomous systems is not confined to the skies. The battlefield is witnessing a proliferation of unmanned ground vehicles, ranging from newly developed platforms like the "Snail" to improvised designs employing mine wheels. Ukraine’s integration of such technology not only signals a shift to a more technologically hybridised warfare model but also embodies a strategic effort to reduce soldier casualties and maintain operational effectiveness amidst overwhelming artillery and drone surveillance.</w:t>
      </w:r>
      <w:r/>
    </w:p>
    <w:p>
      <w:r/>
      <w:r>
        <w:t>The capture of soldiers by machines effectively redefines the psychological dimensions of warfare, where soldiers no longer confront human enemies directly but face relentless, silent machines that can destroy and then control enemy positions. This transformation challenges traditional warfare paradigms and opens a new chapter in the evolution of military technology and combat tactics.</w:t>
      </w:r>
      <w:r/>
    </w:p>
    <w:p>
      <w:r/>
      <w:r>
        <w:t>Overall, the war in Ukraine continues to be a proving ground for automated combat systems and the integration of unmanned platforms in offensive and defensive operations. The recent events underscore the increasing centrality of robotics and drone warfare in shaping the future of conflicts worldwide.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https://www.xataka.com/magnet/hecho-precedentes-guerras-ucrania-acaba-capturar-soldados-rusos-humanos-hicieron-robots</w:t>
        </w:r>
      </w:hyperlink>
      <w:r>
        <w:t xml:space="preserve"> - Please view link - unable to able to access data</w:t>
      </w:r>
      <w:r/>
    </w:p>
    <w:p>
      <w:pPr>
        <w:pStyle w:val="ListNumber"/>
        <w:spacing w:line="240" w:lineRule="auto"/>
        <w:ind w:left="720"/>
      </w:pPr>
      <w:r/>
      <w:hyperlink r:id="rId11">
        <w:r>
          <w:rPr>
            <w:color w:val="0000EE"/>
            <w:u w:val="single"/>
          </w:rPr>
          <w:t>https://kyivindependent.com/ukrainian-assault-brigade-captures-russian-troops-using-only-drones-and-robots-in-historic-operation-military-says-06-2025/</w:t>
        </w:r>
      </w:hyperlink>
      <w:r>
        <w:t xml:space="preserve"> - On July 9, 2025, Ukraine's 3rd Separate Assault Brigade announced a historic operation in Kharkiv Oblast, where they captured Russian soldiers without deploying infantry, relying solely on drones and ground-based robotic systems. The brigade used FPV drones and kamikaze ground robots to attack Russian fortifications. As a robot approached a damaged Russian position, the remaining soldiers surrendered to avoid detonation. The captured troops were then guided out of the combat zone by drones and taken into custody by Ukrainian forces. This operation marks the first confirmed successful assault in modern warfare conducted exclusively by unmanned platforms. (</w:t>
      </w:r>
      <w:hyperlink r:id="rId12">
        <w:r>
          <w:rPr>
            <w:color w:val="0000EE"/>
            <w:u w:val="single"/>
          </w:rPr>
          <w:t>kyivindependent.com</w:t>
        </w:r>
      </w:hyperlink>
      <w:r>
        <w:t>)</w:t>
      </w:r>
      <w:r/>
    </w:p>
    <w:p>
      <w:pPr>
        <w:pStyle w:val="ListNumber"/>
        <w:spacing w:line="240" w:lineRule="auto"/>
        <w:ind w:left="720"/>
      </w:pPr>
      <w:r/>
      <w:hyperlink r:id="rId13">
        <w:r>
          <w:rPr>
            <w:color w:val="0000EE"/>
            <w:u w:val="single"/>
          </w:rPr>
          <w:t>https://english.nv.ua/nation/3rd-assault-brigade-takes-prisoners-using-drones-and-ground-robots-50528473.html</w:t>
        </w:r>
      </w:hyperlink>
      <w:r>
        <w:t xml:space="preserve"> - The 3rd Assault Brigade of Ukraine's Armed Forces conducted a groundbreaking operation in Kharkiv Oblast, capturing Russian soldiers without deploying infantry. Utilising FPV drones and kamikaze ground robots, the brigade targeted and destroyed Russian fortifications. As a robot approached a destroyed bunker, a Russian soldier surrendered to avoid detonation. The surviving soldiers were guided to Ukrainian positions by drones and taken prisoner. This operation is the first confirmed successful assault in modern warfare conducted entirely by unmanned platforms. (</w:t>
      </w:r>
      <w:hyperlink r:id="rId14">
        <w:r>
          <w:rPr>
            <w:color w:val="0000EE"/>
            <w:u w:val="single"/>
          </w:rPr>
          <w:t>english.nv.ua</w:t>
        </w:r>
      </w:hyperlink>
      <w:r>
        <w:t>)</w:t>
      </w:r>
      <w:r/>
    </w:p>
    <w:p>
      <w:pPr>
        <w:pStyle w:val="ListNumber"/>
        <w:spacing w:line="240" w:lineRule="auto"/>
        <w:ind w:left="720"/>
      </w:pPr>
      <w:r/>
      <w:hyperlink r:id="rId15">
        <w:r>
          <w:rPr>
            <w:color w:val="0000EE"/>
            <w:u w:val="single"/>
          </w:rPr>
          <w:t>https://www.ukrinform.net/rubric-ato/4013264-ukrainian-forces-use-ground-robots-to-seize-enemy-position-capture-russian-soldiers.html</w:t>
        </w:r>
      </w:hyperlink>
      <w:r>
        <w:t xml:space="preserve"> - Ukrainian forces, specifically the 3rd Separate Assault Brigade, executed a historic operation in Kharkiv Oblast, capturing Russian soldiers without infantry involvement. The brigade employed FPV drones and kamikaze ground robots to assault Russian fortifications. As a robot approached a destroyed bunker, a Russian soldier surrendered to avoid detonation. The surviving soldiers were guided to Ukrainian positions by drones and taken prisoner. This operation is the first confirmed successful assault in modern warfare conducted exclusively by unmanned platforms. (</w:t>
      </w:r>
      <w:hyperlink r:id="rId16">
        <w:r>
          <w:rPr>
            <w:color w:val="0000EE"/>
            <w:u w:val="single"/>
          </w:rPr>
          <w:t>ukrinform.net</w:t>
        </w:r>
      </w:hyperlink>
      <w:r>
        <w:t>)</w:t>
      </w:r>
      <w:r/>
    </w:p>
    <w:p>
      <w:pPr>
        <w:pStyle w:val="ListNumber"/>
        <w:spacing w:line="240" w:lineRule="auto"/>
        <w:ind w:left="720"/>
      </w:pPr>
      <w:r/>
      <w:hyperlink r:id="rId17">
        <w:r>
          <w:rPr>
            <w:color w:val="0000EE"/>
            <w:u w:val="single"/>
          </w:rPr>
          <w:t>https://newsukraine.rbc.ua/news/ukrainian-combat-robots-force-russian-troops-1752070184.html</w:t>
        </w:r>
      </w:hyperlink>
      <w:r>
        <w:t xml:space="preserve"> - The 3rd Separate Assault Brigade of Ukraine's Armed Forces conducted an unprecedented operation in Kharkiv Oblast, capturing Russian soldiers without deploying infantry. Utilising FPV drones and kamikaze ground robots, the brigade targeted and destroyed Russian fortifications. As a robot approached a destroyed bunker, a Russian soldier surrendered to avoid detonation. The surviving soldiers were guided to Ukrainian positions by drones and taken prisoner. This operation is the first confirmed successful assault in modern warfare conducted entirely by unmanned platforms. (</w:t>
      </w:r>
      <w:hyperlink r:id="rId18">
        <w:r>
          <w:rPr>
            <w:color w:val="0000EE"/>
            <w:u w:val="single"/>
          </w:rPr>
          <w:t>newsukraine.rbc.ua</w:t>
        </w:r>
      </w:hyperlink>
      <w:r>
        <w:t>)</w:t>
      </w:r>
      <w:r/>
    </w:p>
    <w:p>
      <w:pPr>
        <w:pStyle w:val="ListNumber"/>
        <w:spacing w:line="240" w:lineRule="auto"/>
        <w:ind w:left="720"/>
      </w:pPr>
      <w:r/>
      <w:hyperlink r:id="rId19">
        <w:r>
          <w:rPr>
            <w:color w:val="0000EE"/>
            <w:u w:val="single"/>
          </w:rPr>
          <w:t>https://www.pravda.com.ua/eng/news/2025/07/9/7520954/</w:t>
        </w:r>
      </w:hyperlink>
      <w:r>
        <w:t xml:space="preserve"> - The 3rd Assault Brigade of Ukraine's Armed Forces conducted a historic operation in Kharkiv Oblast, capturing Russian soldiers without deploying infantry. Utilising FPV drones and kamikaze ground robots, the brigade targeted and destroyed Russian fortifications. As a robot approached a destroyed bunker, a Russian soldier surrendered to avoid detonation. The surviving soldiers were guided to Ukrainian positions by drones and taken prisoner. This operation is the first confirmed successful assault in modern warfare conducted exclusively by unmanned platforms. (</w:t>
      </w:r>
      <w:hyperlink r:id="rId20">
        <w:r>
          <w:rPr>
            <w:color w:val="0000EE"/>
            <w:u w:val="single"/>
          </w:rPr>
          <w:t>pravda.com.ua</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xataka.com/magnet/hecho-precedentes-guerras-ucrania-acaba-capturar-soldados-rusos-humanos-hicieron-robots" TargetMode="External"/><Relationship Id="rId11" Type="http://schemas.openxmlformats.org/officeDocument/2006/relationships/hyperlink" Target="https://kyivindependent.com/ukrainian-assault-brigade-captures-russian-troops-using-only-drones-and-robots-in-historic-operation-military-says-06-2025/" TargetMode="External"/><Relationship Id="rId12" Type="http://schemas.openxmlformats.org/officeDocument/2006/relationships/hyperlink" Target="https://kyivindependent.com/ukrainian-assault-brigade-captures-russian-troops-using-only-drones-and-robots-in-historic-operation-military-says-06-2025/?utm_source=openai" TargetMode="External"/><Relationship Id="rId13" Type="http://schemas.openxmlformats.org/officeDocument/2006/relationships/hyperlink" Target="https://english.nv.ua/nation/3rd-assault-brigade-takes-prisoners-using-drones-and-ground-robots-50528473.html" TargetMode="External"/><Relationship Id="rId14" Type="http://schemas.openxmlformats.org/officeDocument/2006/relationships/hyperlink" Target="https://english.nv.ua/nation/3rd-assault-brigade-takes-prisoners-using-drones-and-ground-robots-50528473.html?utm_source=openai" TargetMode="External"/><Relationship Id="rId15" Type="http://schemas.openxmlformats.org/officeDocument/2006/relationships/hyperlink" Target="https://www.ukrinform.net/rubric-ato/4013264-ukrainian-forces-use-ground-robots-to-seize-enemy-position-capture-russian-soldiers.html" TargetMode="External"/><Relationship Id="rId16" Type="http://schemas.openxmlformats.org/officeDocument/2006/relationships/hyperlink" Target="https://www.ukrinform.net/rubric-ato/4013264-ukrainian-forces-use-ground-robots-to-seize-enemy-position-capture-russian-soldiers.html?utm_source=openai" TargetMode="External"/><Relationship Id="rId17" Type="http://schemas.openxmlformats.org/officeDocument/2006/relationships/hyperlink" Target="https://newsukraine.rbc.ua/news/ukrainian-combat-robots-force-russian-troops-1752070184.html" TargetMode="External"/><Relationship Id="rId18" Type="http://schemas.openxmlformats.org/officeDocument/2006/relationships/hyperlink" Target="https://newsukraine.rbc.ua/news/ukrainian-combat-robots-force-russian-troops-1752070184.html?utm_source=openai" TargetMode="External"/><Relationship Id="rId19" Type="http://schemas.openxmlformats.org/officeDocument/2006/relationships/hyperlink" Target="https://www.pravda.com.ua/eng/news/2025/07/9/7520954/" TargetMode="External"/><Relationship Id="rId20" Type="http://schemas.openxmlformats.org/officeDocument/2006/relationships/hyperlink" Target="https://www.pravda.com.ua/eng/news/2025/07/9/7520954/?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