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Hyundai Glovis to retrofit seven massive car carriers with AI navigation by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 Korean shipping giant Hyundai Glovis is spearheading a significant advancement in maritime logistics with its plan to retrofit seven of its pure car and truck carriers (PCTCs) with artificial intelligence-based autonomous navigation systems by mid-2026. Partnering with Avikus, the autonomous vessel technology subsidiary of HD Hyundai, Glovis aims to deploy the HiNAS Control system—an AI-driven platform that currently qualifies as Level 2 under the International Maritime Organization’s maritime autonomous surface ship (MASS) classification.</w:t>
      </w:r>
      <w:r/>
    </w:p>
    <w:p>
      <w:r/>
      <w:r>
        <w:t>The 229.9-meter-long vessels to be equipped include the Sunrise, capable of carrying up to 7,000 vehicles and potentially becoming the largest AI-controlled ships ever deployed. The HiNAS Control system enables partial remote control, with real-time AI-based route optimisation and decision support for navigation, collision avoidance, and track control. While this system does not yet reach full autonomy, marked by unmanned operations, it represents a critical intermediary step toward more advanced capabilities. Avikus is targeting Levels 3 and 4 by 2027, which would allow for fully unmanned vessel operation.</w:t>
      </w:r>
      <w:r/>
    </w:p>
    <w:p>
      <w:r/>
      <w:r>
        <w:t>Hyundai Glovis is investing heavily in this technological transformation, with a commitment of approximately $6.5 billion (9 trillion won) directed toward smart logistics and sustainability initiatives through 2030. This move aligns with Glovis’s broader environmental, social, and governance (ESG) strategy, targeting net-zero emissions by 2045. The company believes that the autonomous system is particularly suited for its PCTCs, which typically operate on long-haul routes connecting Asia with Europe and North America. The AI navigation capabilities are anticipated to bring fuel savings and improved operational efficiency, crucial benefits amid increasing pressure to decarbonise shipping and reduce operational risks.</w:t>
      </w:r>
      <w:r/>
    </w:p>
    <w:p>
      <w:r/>
      <w:r>
        <w:t>The collaboration between Hyundai Glovis and Avikus, despite being subsidiaries of different branches within the broader Hyundai industrial conglomerate, underscores a growing convergence in South Korea’s maritime and automotive sectors. Notably, Avikus has already demonstrated the capability of its autonomous systems by completing the world’s first transatlantic voyage of an LNG carrier using its Level 2 technology in 2022. Beyond the Glovis project, Avikus is expanding the deployment of its HiNAS Control system across other fleets. For example, contracts are in place to fit the system on vessels operated by H-Line Shipping and Korea Marine Transport Co., Ltd. (KMTC), extending autonomous navigation and operational safety benefits across diverse ship classes and trade routes.</w:t>
      </w:r>
      <w:r/>
    </w:p>
    <w:p>
      <w:r/>
      <w:r>
        <w:t>This innovation surge contrasts with efforts by Japanese and European shipping firms, which have so far tested AI-enhanced routing but not pursued such comprehensive integrated autonomous decision-making systems across multiple vessels. Industry analysts highlight that Glovis is not merely adding smart navigation aids but effectively giving vessels the ability to make real-time optimisation decisions independently, a potentially disruptive advance.</w:t>
      </w:r>
      <w:r/>
    </w:p>
    <w:p>
      <w:r/>
      <w:r>
        <w:t>However, the choice to rely on Avikus’s proprietary system rather than develop an in-house solution raises questions about long-term flexibility and control over future software updates. This challenge must be balanced against the technological leap offered and the strategic importance of the initiative.</w:t>
      </w:r>
      <w:r/>
    </w:p>
    <w:p>
      <w:r/>
      <w:r>
        <w:t>In parallel with these advancements in navigation technology, Hyundai Glovis is also prioritising onboard safety, having equipped all its car carrier ships with the EV Drill Lance fire suppression system. This innovative technology is designed to swiftly extinguish fires in electric vehicles by drilling into battery packs and injecting water to cool and suppress flames, aiming to prevent rapid fire spread onboard vessels transporting finished vehicles.</w:t>
      </w:r>
      <w:r/>
    </w:p>
    <w:p>
      <w:r/>
      <w:r>
        <w:t>As the shipping industry increasingly embraces digitalisation and decarbonisation, Hyundai Glovis and its partners position themselves at the forefront of AI-driven maritime innovation. Whether these developments will herald widespread industry disruption remains to be seen, but the ambitious retrofit of large autonomous PCTCs symbolizes a transformative shift in maritime shipping and logistics for the coming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https://www.techradar.com/pro/shipping-giant-set-to-roll-out-worlds-first-ai-controlled-autonomous-car-carrying-ships-at-750-ft-long-and-weighing-almost-100-000-tons-its-probably-the-largest-ai-driven-vessel-ever</w:t>
        </w:r>
      </w:hyperlink>
      <w:r>
        <w:t xml:space="preserve"> - Please view link - unable to able to access data</w:t>
      </w:r>
      <w:r/>
    </w:p>
    <w:p>
      <w:pPr>
        <w:pStyle w:val="ListNumber"/>
        <w:spacing w:line="240" w:lineRule="auto"/>
        <w:ind w:left="720"/>
      </w:pPr>
      <w:r/>
      <w:hyperlink r:id="rId11">
        <w:r>
          <w:rPr>
            <w:color w:val="0000EE"/>
            <w:u w:val="single"/>
          </w:rPr>
          <w:t>https://www.lloydslist.com/LL1154203/Hyundai-Glovis-to-operate-world%E2%80%99s-first-PCTCs-fitted-with-autonomous-navigation-systems</w:t>
        </w:r>
      </w:hyperlink>
      <w:r>
        <w:t xml:space="preserve"> - Hyundai Glovis has partnered with Avikus, a subsidiary of HD Hyundai, to retrofit seven of its pure car and truck carriers (PCTCs) with AI-based autonomous navigation systems. The deployment of the HiNAS Control system, which corresponds to Level 2 of the International Maritime Organization’s autonomous ship classification, is planned for completion by the first half of 2026. This initiative aims to reduce fuel consumption and enhance safety, marking a significant advancement in maritime logistics. The collaboration reflects Hyundai Glovis's commitment to achieving net-zero emissions by 2045 and advancing its digital transformation and ESG strategy.</w:t>
      </w:r>
      <w:r/>
    </w:p>
    <w:p>
      <w:pPr>
        <w:pStyle w:val="ListNumber"/>
        <w:spacing w:line="240" w:lineRule="auto"/>
        <w:ind w:left="720"/>
      </w:pPr>
      <w:r/>
      <w:hyperlink r:id="rId12">
        <w:r>
          <w:rPr>
            <w:color w:val="0000EE"/>
            <w:u w:val="single"/>
          </w:rPr>
          <w:t>https://avikus.ai/en-us/press/hd-hyundais-avikus-supplies-autonomous-navigation-solutions-to-a-large-fleet-of-30-vessels</w:t>
        </w:r>
      </w:hyperlink>
      <w:r>
        <w:t xml:space="preserve"> - Avikus, HD Hyundai’s autonomous navigation technology subsidiary, has secured a contract with H-Line Shipping to supply its HiNAS Control system for commercial vessels. Initially, five vessels will be equipped with the system, with plans to expand to 30 vessels by the following year. The HiNAS Control system integrates sensor and voyage data in real-time, utilizing machine-learning algorithms to provide decision support for collision avoidance, route optimization, and track control, thereby reducing fuel consumption and operational risk.</w:t>
      </w:r>
      <w:r/>
    </w:p>
    <w:p>
      <w:pPr>
        <w:pStyle w:val="ListNumber"/>
        <w:spacing w:line="240" w:lineRule="auto"/>
        <w:ind w:left="720"/>
      </w:pPr>
      <w:r/>
      <w:hyperlink r:id="rId13">
        <w:r>
          <w:rPr>
            <w:color w:val="0000EE"/>
            <w:u w:val="single"/>
          </w:rPr>
          <w:t>https://avikus.ai/en-us/press/kmtc-advances-maritime-digitalization-with-avikus-ai-based-autonomous-navigation-system</w:t>
        </w:r>
      </w:hyperlink>
      <w:r>
        <w:t xml:space="preserve"> - Avikus has signed a contract with Korea Marine Transport Co., Ltd. (KMTC) to install its AI-powered navigation solution, HiNAS Control, on 10 KMTC container vessels. This partnership aims to enhance operational safety and fuel efficiency across KMTC's intra-Asia fleet. The HiNAS Control system integrates perception, decision-making, and vessel control capabilities, demonstrating measurable reductions in fuel consumption and improvements in collision risk mitigation. This collaboration exemplifies the growing trend of digital innovation in the maritime industry.</w:t>
      </w:r>
      <w:r/>
    </w:p>
    <w:p>
      <w:pPr>
        <w:pStyle w:val="ListNumber"/>
        <w:spacing w:line="240" w:lineRule="auto"/>
        <w:ind w:left="720"/>
      </w:pPr>
      <w:r/>
      <w:hyperlink r:id="rId14">
        <w:r>
          <w:rPr>
            <w:color w:val="0000EE"/>
            <w:u w:val="single"/>
          </w:rPr>
          <w:t>https://www.koreatimes.co.kr/amp/business/20250304/hyundai-glovis-equips-car-carrier-ships-with-fire-suppression-system</w:t>
        </w:r>
      </w:hyperlink>
      <w:r>
        <w:t xml:space="preserve"> - Hyundai Glovis has equipped all of its car carrier ships with the EV Drill Lance, a specialized fire suppression system designed to swiftly extinguish fires that may occur during the maritime transport of finished vehicles. The system efficiently suppresses fires in electric vehicles by drilling directly into the battery pack and injecting water to cool and extinguish the flames. This measure aims to prevent the rapid spread of fires on ships, ensuring safety and minimizing potential damage.</w:t>
      </w:r>
      <w:r/>
    </w:p>
    <w:p>
      <w:pPr>
        <w:pStyle w:val="ListNumber"/>
        <w:spacing w:line="240" w:lineRule="auto"/>
        <w:ind w:left="720"/>
      </w:pPr>
      <w:r/>
      <w:hyperlink r:id="rId15">
        <w:r>
          <w:rPr>
            <w:color w:val="0000EE"/>
            <w:u w:val="single"/>
          </w:rPr>
          <w:t>https://shippingtelegraph.com/ship-technology/hyundai-glovis-to-deploy-avikus-ai-driven-solution-on-seven-pctcs/</w:t>
        </w:r>
      </w:hyperlink>
      <w:r>
        <w:t xml:space="preserve"> - Hyundai Glovis has entered into a contract with Avikus, an HD Hyundai affiliate specializing in autonomous navigation, to retrofit seven of its pure car and truck carriers (PCTCs) with the AI-driven HiNAS Control system. The retrofit, which includes hardware, software, onboard commissioning, and crew training, is expected to be completed by the first half of 2026. The HiNAS Control system fuses sensor and voyage data in real-time, utilizing machine-learning algorithms to provide decision support for collision avoidance, route optimization, and track control.</w:t>
      </w:r>
      <w:r/>
    </w:p>
    <w:p>
      <w:pPr>
        <w:pStyle w:val="ListNumber"/>
        <w:spacing w:line="240" w:lineRule="auto"/>
        <w:ind w:left="720"/>
      </w:pPr>
      <w:r/>
      <w:hyperlink r:id="rId16">
        <w:r>
          <w:rPr>
            <w:color w:val="0000EE"/>
            <w:u w:val="single"/>
          </w:rPr>
          <w:t>https://www.epshipping.com.sg/eps-and-avikus-sign-retrofit-contract-for-ai-based-autonomous-navigation-solution/</w:t>
        </w:r>
      </w:hyperlink>
      <w:r>
        <w:t xml:space="preserve"> - Eastern Pacific Shipping (EPS) has signed an installation contract with Avikus, a subsidiary of HD Hyundai, to deploy Avikus’ HiNAS Control, SVM, and HiNAS Cloud systems on two EPS-managed vessels—a bulk carrier and a Suezmax tanker. The agreement includes full commissioning and a comprehensive training programme encompassing onboard and ongoing online crew education. This collaboration underscores EPS's commitment to innovation and decarbonisation in the maritime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shipping-giant-set-to-roll-out-worlds-first-ai-controlled-autonomous-car-carrying-ships-at-750-ft-long-and-weighing-almost-100-000-tons-its-probably-the-largest-ai-driven-vessel-ever" TargetMode="External"/><Relationship Id="rId11" Type="http://schemas.openxmlformats.org/officeDocument/2006/relationships/hyperlink" Target="https://www.lloydslist.com/LL1154203/Hyundai-Glovis-to-operate-world%E2%80%99s-first-PCTCs-fitted-with-autonomous-navigation-systems" TargetMode="External"/><Relationship Id="rId12" Type="http://schemas.openxmlformats.org/officeDocument/2006/relationships/hyperlink" Target="https://avikus.ai/en-us/press/hd-hyundais-avikus-supplies-autonomous-navigation-solutions-to-a-large-fleet-of-30-vessels" TargetMode="External"/><Relationship Id="rId13" Type="http://schemas.openxmlformats.org/officeDocument/2006/relationships/hyperlink" Target="https://avikus.ai/en-us/press/kmtc-advances-maritime-digitalization-with-avikus-ai-based-autonomous-navigation-system" TargetMode="External"/><Relationship Id="rId14" Type="http://schemas.openxmlformats.org/officeDocument/2006/relationships/hyperlink" Target="https://www.koreatimes.co.kr/amp/business/20250304/hyundai-glovis-equips-car-carrier-ships-with-fire-suppression-system" TargetMode="External"/><Relationship Id="rId15" Type="http://schemas.openxmlformats.org/officeDocument/2006/relationships/hyperlink" Target="https://shippingtelegraph.com/ship-technology/hyundai-glovis-to-deploy-avikus-ai-driven-solution-on-seven-pctcs/" TargetMode="External"/><Relationship Id="rId16" Type="http://schemas.openxmlformats.org/officeDocument/2006/relationships/hyperlink" Target="https://www.epshipping.com.sg/eps-and-avikus-sign-retrofit-contract-for-ai-based-autonomous-navigation-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