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Charlie Kirk’s fatal shooting sparks debate on political violence and free speech in the 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Charlie Kirk, a prominent conservative activist and founder of Turning Point USA, was fatally shot in the throat during a speaking event at Utah Valley University, an incident that has sent shockwaves through the political landscape and reignited debates over rising political violence in the United States.</w:t>
      </w:r>
      <w:r/>
    </w:p>
    <w:p>
      <w:r/>
      <w:r>
        <w:t>Kirk, 31, was widely recognised as a generational leader who brought politics alive for many young conservatives, mobilising a younger voter base and shaping the political discourse surrounding the MAGA movement and broader conservative values. As noted by his friends and colleagues, Kirk was not only a public figure but also a husband, father, and man of faith, passionately engaged in civil discourse. According to Daily Mail commentary, he was killed while doing what Americans are traditionally encouraged to do: speak, debate, and challenge ideas peacefully.</w:t>
      </w:r>
      <w:r/>
    </w:p>
    <w:p>
      <w:r/>
      <w:r>
        <w:t>The shooting occurred on September 10 during a public event attended by approximately 3,000 people. Tyler James Robinson, a 22-year-old trade school student from Washington, Utah, was arrested after a 33-hour manhunt that involved tips from his family and digital evidence obtained from his online communications. Authorities recovered a bolt-action rifle with ammunition engraved with anti-fascist messages, including “Hey fascists, catch,” illustrating the politically charged nature of the attack. Utah Governor Spencer Cox described the shooting as a “watershed moment” in American history, highlighting its significance and the tense political climate in which it occurred.</w:t>
      </w:r>
      <w:r/>
    </w:p>
    <w:p>
      <w:r/>
      <w:r>
        <w:t>Robinson’s motivations appear tied to a radicalised view of Kirk as a fascist and threat to democracy, a perception reportedly influenced by years of incendiary rhetoric branding conservatives with extreme labels such as fascists or Nazis. This language, condemned by many conservatives as toxic and lethal, was cited as a factor contributing to the attack. President Donald Trump and other Republican leaders have blamed anti-conservative rhetoric for fostering an environment where such violence can occur, while Democrats have broadly condemned all political violence without attributing direct blame.</w:t>
      </w:r>
      <w:r/>
    </w:p>
    <w:p>
      <w:r/>
      <w:r>
        <w:t>The aftermath of Kirk’s assassination has been marked by intense political and social repercussions. His wife, Erika Kirk, who spoke publicly in a highly viewed emotional address, urged young people to continue her husband’s mission by joining local chapters of Turning Point USA. She directly confronted the shooter’s act of violence, framing her husband’s death as a call to action rather than silence.</w:t>
      </w:r>
      <w:r/>
    </w:p>
    <w:p>
      <w:r/>
      <w:r>
        <w:t>The shooting has also sparked controversy over the management of public discourse and mourning. Allies of Kirk have called for respectful remembrance, while a backlash against individuals perceived as critical or celebratory of the killing has resulted in dismissals and suspensions of journalists and academics. Initiatives such as the website “Expose Charlie’s Murderers” have emerged, aiming to name those allegedly supporting political violence, although critics argue this suppresses free speech and ignores Kirk’s past statements advocating for gun rights.</w:t>
      </w:r>
      <w:r/>
    </w:p>
    <w:p>
      <w:r/>
      <w:r>
        <w:t>Furthermore, the rapid spread of misinformation on social media following the shooting complicated public understanding. False claims about Robinson’s political affiliations and misidentification of individuals circulated widely, highlighting the challenges of verifying facts amid politically charged incidents.</w:t>
      </w:r>
      <w:r/>
    </w:p>
    <w:p>
      <w:r/>
      <w:r>
        <w:t>The incident has also had a profound impact on educational environments, with graphic videos of the shooting disseminated among students during class time, causing trauma and prompting debates on school cellphone policies and the role of political content in education.</w:t>
      </w:r>
      <w:r/>
    </w:p>
    <w:p>
      <w:r/>
      <w:r>
        <w:t>Kirk’s death comes against a backdrop of escalating politically motivated violence in the U.S., intensifying concerns over the safety of public figures amid a climate of heated partisanship. While there have been no reported riots or violent protests in response—Governor Spencer Cox pointedly noted the restrained and prayerful response by conservatives—the event starkly underscores the fractures in American political and social life.</w:t>
      </w:r>
      <w:r/>
    </w:p>
    <w:p>
      <w:r/>
      <w:r>
        <w:t>As the nation mourns, voices on all sides emphasise the need to defend free speech and civil discourse. Kirk’s legacy, supporters insist, must be honoured through continued debate and engagement rather than silence or retreat, reflecting the principles he championed throughout his career. His untimely death leaves behind a young family and a movement charged with the challenge of navigating a deeply divided and often volatile political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https://www.dailymail.co.uk/news/article-15093377/SCOTT-JENNINGS-friend-Charlie-Kirk-dead-Lefts-hateful-speech-dare-tell-silent-far-late-that.html?ns_mchannel=rss&amp;ns_campaign=1490&amp;ito=1490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https://www.reuters.com/world/us/accused-sniper-jailed-charlie-kirk-killing-awaits-formal-charges-utah-2025-09-13/</w:t>
        </w:r>
      </w:hyperlink>
      <w:r>
        <w:t xml:space="preserve"> - Tyler Robinson, a 22-year-old Utah trade school student, has been arrested in connection with the fatal shooting of conservative activist Charlie Kirk. Robinson allegedly fired a single rifle shot from a rooftop during a public event at Utah Valley University, killing Kirk in what has been widely condemned as a politically charged act of violence. The arrest followed a 33-hour manhunt and was facilitated by tips from Robinson’s relatives and digital evidence from his Discord account. Investigators recovered a bolt-action rifle and ammunition inscribed with messages suggesting anti-fascist sentiment. Governor Spencer Cox labeled the incident a 'watershed in American history' and praised Robinson’s family for their role in the apprehension. The attack has intensified national discourse on political violence, with conflicting blame from Republicans and Democrats. Experts suggest Robinson may represent a broader trend of politically ambiguous or mentally unstable individuals carrying out violent acts. President Donald Trump and other Republicans blamed anti-conservative rhetoric, while Democrats condemned all political violence. The killing adds to a growing list of politically motivated attacks in the U.S. in recent years. Erika Kirk, Charlie’s wife, vowed to uphold his legacy and continue advancing his political mission.</w:t>
      </w:r>
      <w:r/>
    </w:p>
    <w:p>
      <w:pPr>
        <w:pStyle w:val="ListNumber"/>
        <w:spacing w:line="240" w:lineRule="auto"/>
        <w:ind w:left="720"/>
      </w:pPr>
      <w:r/>
      <w:hyperlink r:id="rId12">
        <w:r>
          <w:rPr>
            <w:color w:val="0000EE"/>
            <w:u w:val="single"/>
          </w:rPr>
          <w:t>https://apnews.com/article/3354b7ba0d736c198b454f77b3744308</w:t>
        </w:r>
      </w:hyperlink>
      <w:r>
        <w:t xml:space="preserve"> - Following the assassination of conservative activist Charlie Kirk at Utah Valley University, a surge of misinformation spread rapidly on social media. The suspect, 22-year-old Tyler Robinson, was arrested and identified two days after the incident, during which numerous false claims emerged online. These included incorrect assertions that Robinson was a registered Republican or a member of the Democratic Socialists of America—both of which have been debunked. Misleading videos, such as one falsely claiming to show the shooter fleeing, and widespread misidentification of other individuals, like Michael Mallinson and George Zinn, further fueled confusion. Additionally, claims that Democrats opposed a moment of prayer for Kirk in the House were revealed to be misleading, based on selectively edited footage. Officials have emphasized the importance of verifying facts before spreading information, as unconfirmed reports can foster misunderstanding and harmful narratives during ongoing investigations.</w:t>
      </w:r>
      <w:r/>
    </w:p>
    <w:p>
      <w:pPr>
        <w:pStyle w:val="ListNumber"/>
        <w:spacing w:line="240" w:lineRule="auto"/>
        <w:ind w:left="720"/>
      </w:pPr>
      <w:r/>
      <w:hyperlink r:id="rId13">
        <w:r>
          <w:rPr>
            <w:color w:val="0000EE"/>
            <w:u w:val="single"/>
          </w:rPr>
          <w:t>https://www.reuters.com/world/us/charlie-kirks-allies-warn-americans-mourn-him-properly-or-else-2025-09-13/</w:t>
        </w:r>
      </w:hyperlink>
      <w:r>
        <w:t xml:space="preserve"> - Following the fatal shooting of right-wing activist Charlie Kirk, tensions have escalated as his allies demand respectful mourning, threatening serious consequences against critics. While political leaders across party lines condemned Kirk’s murder, backlash has intensified against individuals expressing critical or celebratory responses online. At least 15 people, including journalists and academic staff, have faced job losses or suspensions due to their comments. A surge of online outrage, led by figures like Laura Loomer and Clay Higgins, includes calls to ban or deport those seen as dishonoring Kirk's memory. A controversial website, 'Expose Charlie's Murderers,' has been launched to publicly name and shame individuals accused of supporting political violence, though in some instances, those featured simply quoted Kirk's past pro-gun statements. The site has already listed 41 people and claims more are under review. Critics of the response highlight the irony of Kirk’s own past comments on gun violence and raise concerns about the growing campaign to suppress dissenting speech in the wake of his death. The circumstances reflect broader struggles over free expression in politically charged environments.</w:t>
      </w:r>
      <w:r/>
    </w:p>
    <w:p>
      <w:pPr>
        <w:pStyle w:val="ListNumber"/>
        <w:spacing w:line="240" w:lineRule="auto"/>
        <w:ind w:left="720"/>
      </w:pPr>
      <w:r/>
      <w:hyperlink r:id="rId14">
        <w:r>
          <w:rPr>
            <w:color w:val="0000EE"/>
            <w:u w:val="single"/>
          </w:rPr>
          <w:t>https://apnews.com/article/cbc8cfbc8a85b5759c37054cf1dc3908</w:t>
        </w:r>
      </w:hyperlink>
      <w:r>
        <w:t xml:space="preserve"> - The assassination of Charlie Kirk at Utah Valley University deeply impacted students and classrooms across North America. The graphic video of his death spread rapidly on social media, reaching teens even in the middle of class, despite cellphone bans. Known widely through his social media presence and political activism, Kirk's sudden, violent death shocked both supporters and critics. Teachers, like Andrew Apsley in Utah, were compelled to address the tragedy in classrooms, grappling with students’ trauma and the broader societal implications. Many teens described being overwhelmed or traumatized by the footage, which circulated without warning on platforms like X, TikTok, and Instagram. This incident reignited debates about cellphone policies in schools and the role of politics in education. Students worldwide, including in Canada, discussed the tragedy and its aftermath, with reactions ranging from sorrow and anxiety to political debate. Kirk's death highlights the influence of social media, the blurred lines between public and private trauma, and the increasing challenge educators face in shielding students from harsh realities while fostering informed discussions in politically polarized times.</w:t>
      </w:r>
      <w:r/>
    </w:p>
    <w:p>
      <w:pPr>
        <w:pStyle w:val="ListNumber"/>
        <w:spacing w:line="240" w:lineRule="auto"/>
        <w:ind w:left="720"/>
      </w:pPr>
      <w:r/>
      <w:hyperlink r:id="rId15">
        <w:r>
          <w:rPr>
            <w:color w:val="0000EE"/>
            <w:u w:val="single"/>
          </w:rPr>
          <w:t>https://www.axios.com/2025/09/13/charlie-kirk-wife-erika-shooting-remarks</w:t>
        </w:r>
      </w:hyperlink>
      <w:r>
        <w:t xml:space="preserve"> - In her first public appearance since the fatal shooting of her husband, Charlie Kirk, at Utah Valley University, Erika Kirk delivered an emotional speech that has garnered over 3.1 million views. Charlie Kirk, the founder of Turning Point USA, had played a key role in mobilizing the youth vote during the previous presidential election. While paying tribute to her late husband, Erika used the opportunity to encourage students to continue his mission by joining local Turning Point USA chapters. During the livestreamed address, she directly confronted the shooter, expressing the deep emotional impact of the act. Authorities have arrested Tyler James Robinson, 22, from Washington, Utah, in connection with the shooting. The incident has also prompted political reflection, particularly among some Democrats who are reassessing their stance on gun control.</w:t>
      </w:r>
      <w:r/>
    </w:p>
    <w:p>
      <w:pPr>
        <w:pStyle w:val="ListNumber"/>
        <w:spacing w:line="240" w:lineRule="auto"/>
        <w:ind w:left="720"/>
      </w:pPr>
      <w:r/>
      <w:hyperlink r:id="rId16">
        <w:r>
          <w:rPr>
            <w:color w:val="0000EE"/>
            <w:u w:val="single"/>
          </w:rPr>
          <w:t>https://www.reuters.com/world/us/police-search-sniper-who-killed-conservative-activist-charlie-kirk-utah-2025-09-11/</w:t>
        </w:r>
      </w:hyperlink>
      <w:r>
        <w:t xml:space="preserve"> - Conservative activist Charlie Kirk was fatally shot by a sniper during a speaking event at Utah Valley University. The 31-year-old, known for founding Turning Point USA and his close ties to U.S. President Donald Trump, was killed by a single bullet while onstage. Authorities, including the FBI, have recovered the suspected bolt-action rifle in a nearby wooded area, but the shooter remains at large. The incident, seen by about 3,000 attendees and captured on widely circulated video, is being labeled a political assassination by Utah's governor. The perpetrator, described as college-aged and inconspicuous, accessed a rooftop before firing and fleeing the scene. This murder has intensified national debate over political violence, amid a rise in politically motivated attacks since the January 6 Capitol riot. Vice President JD Vance canceled a 9/11 memorial trip to visit Kirk’s family. Leaders across the spectrum condemned the violence, and former President Trump blamed extreme left-wing rhetoric for the attack. Kirk had recently returned from an overseas tour and was in the midst of a 15-stop 'American Comeback Tour.' His death highlights concerns over escalating political tensions and the safety of public figures.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093377/SCOTT-JENNINGS-friend-Charlie-Kirk-dead-Lefts-hateful-speech-dare-tell-silent-far-late-that.html?ns_mchannel=rss&amp;ns_campaign=1490&amp;ito=1490" TargetMode="External"/><Relationship Id="rId11" Type="http://schemas.openxmlformats.org/officeDocument/2006/relationships/hyperlink" Target="https://www.reuters.com/world/us/accused-sniper-jailed-charlie-kirk-killing-awaits-formal-charges-utah-2025-09-13/" TargetMode="External"/><Relationship Id="rId12" Type="http://schemas.openxmlformats.org/officeDocument/2006/relationships/hyperlink" Target="https://apnews.com/article/3354b7ba0d736c198b454f77b3744308" TargetMode="External"/><Relationship Id="rId13" Type="http://schemas.openxmlformats.org/officeDocument/2006/relationships/hyperlink" Target="https://www.reuters.com/world/us/charlie-kirks-allies-warn-americans-mourn-him-properly-or-else-2025-09-13/" TargetMode="External"/><Relationship Id="rId14" Type="http://schemas.openxmlformats.org/officeDocument/2006/relationships/hyperlink" Target="https://apnews.com/article/cbc8cfbc8a85b5759c37054cf1dc3908" TargetMode="External"/><Relationship Id="rId15" Type="http://schemas.openxmlformats.org/officeDocument/2006/relationships/hyperlink" Target="https://www.axios.com/2025/09/13/charlie-kirk-wife-erika-shooting-remarks" TargetMode="External"/><Relationship Id="rId16" Type="http://schemas.openxmlformats.org/officeDocument/2006/relationships/hyperlink" Target="https://www.reuters.com/world/us/police-search-sniper-who-killed-conservative-activist-charlie-kirk-utah-2025-0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