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Memorial for Charlie Kirk becomes rallying point amid rising 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high-profile memorial service was held on September 21, 2025, at Arizona’s State Farm Stadium to honour Charlie Kirk, a young and influential conservative activist assassinated during a campus event at Utah Valley University earlier that month. The tribute drew tens of thousands of attendees, including former President Donald Trump, Vice President J.D. Vance, White House officials, and numerous prominent young conservative figures, underscoring the profound impact Kirk had within the political right and the heightened national tensions surrounding his death.</w:t>
      </w:r>
      <w:r/>
    </w:p>
    <w:p>
      <w:r/>
      <w:r>
        <w:t>Kirk, founder of Turning Point USA—a conservative youth mobilisation organisation—had rapidly emerged as a pivotal force in energising young voters, particularly during Trump’s 2024 presidential campaign. According to news agencies, attendees filled the 63,400-seat stadium with many clad in red, white, and blue, melding mourning with a potent display of political solidarity. Speakers at the service praised Kirk’s Christian faith, his advocacy for family values, and his charismatic role in shaping a conservative youth movement. His widow, Erika Kirk, now leads Turning Point USA and pledged during the ceremony that the movement built by her late husband would not falter.</w:t>
      </w:r>
      <w:r/>
    </w:p>
    <w:p>
      <w:r/>
      <w:r>
        <w:t>The assassination of Kirk, perpetrated by a 22-year-old Utah man charged with motives tied to hatred against Kirk, has rapidly escalated into a national political firestorm. President Trump blamed the “radical left” for the killing and condemned Democrats who voted against a House resolution honouring Kirk’s legacy, accusing them of refusing to denounce political violence. The resolution, which passed with bipartisan support amid some Democratic dissent, was seen as a rare moment of unity in an otherwise deeply polarized political environment.</w:t>
      </w:r>
      <w:r/>
    </w:p>
    <w:p>
      <w:r/>
      <w:r>
        <w:t>Furthermore, the federal government has promised to take robust action against individuals and organisations celebrating Kirk’s death, with warnings issued by the State Department about visa revocations for foreign nationals expressing approval of the assassination. The Trump administration has additionally vowed heightened scrutiny of media commentary, leading to the indefinite suspension of ABC’s late-night show hosted by Jimmy Kimmel following contentious remarks about Kirk. This crackdown has ignited a fierce debate over First Amendment rights, with critics warning that these measures could undermine free speech principles they argue are foundational to American democracy.</w:t>
      </w:r>
      <w:r/>
    </w:p>
    <w:p>
      <w:r/>
      <w:r>
        <w:t>Behind the scenes, the White House and Vice President Vance are strategising to preserve and expand the influential youth voter mobilisation network Kirk nurtured. Vance himself played a significant role, personally transporting Kirk’s body from Utah to Arizona and being a key figure in efforts to sustain Turning Point USA’s momentum. Discussions include potential initiatives such as nationwide conservative college tours aimed at keeping young conservatives engaged in the political process.</w:t>
      </w:r>
      <w:r/>
    </w:p>
    <w:p>
      <w:r/>
      <w:r>
        <w:t>Despite controversy surrounding Kirk’s rhetoric—which critics have labelled as racially charged, misogynistic, and anti-immigration—his supporters describe him as a compelling and transformative figure for conservative youth activism. The tension between celebrating his impact and condemning his divisive views adds complexity to the national discourse on political violence, free expression, and ideological polarization.</w:t>
      </w:r>
      <w:r/>
    </w:p>
    <w:p>
      <w:r/>
      <w:r>
        <w:t>The assassination and its aftermath vividly illustrate the volatile state of American politics, where debate over the limits of political discourse and the consequences of incitement have become matters of urgent public and governmental attention. As the nation grapples with these issues, the legacy of Charlie Kirk remains a potent, if polarizing, symbol of contemporary ideological struggle.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https://newtalk.tw/news/view/2025-09-21/994897</w:t>
        </w:r>
      </w:hyperlink>
      <w:r>
        <w:t xml:space="preserve"> - Please view link - unable to able to access data</w:t>
      </w:r>
      <w:r/>
    </w:p>
    <w:p>
      <w:pPr>
        <w:pStyle w:val="ListNumber"/>
        <w:spacing w:line="240" w:lineRule="auto"/>
        <w:ind w:left="720"/>
      </w:pPr>
      <w:r/>
      <w:hyperlink r:id="rId11">
        <w:r>
          <w:rPr>
            <w:color w:val="0000EE"/>
            <w:u w:val="single"/>
          </w:rPr>
          <w:t>https://www.reuters.com/world/us/trump-vance-headline-memorial-service-charlie-kirk-arizona-2025-09-21/</w:t>
        </w:r>
      </w:hyperlink>
      <w:r>
        <w:t xml:space="preserve"> - A memorial service for Charlie Kirk, a prominent conservative activist and founder of Turning Point USA, was held in Arizona, drawing tens of thousands of attendees, including President Donald Trump and Vice President JD Vance. Kirk was assassinated during a campus event in Utah, sparking national debates on political violence and free speech. His wife, Erika Kirk, has taken over leadership of Turning Point USA. (</w:t>
      </w:r>
      <w:hyperlink r:id="rId12">
        <w:r>
          <w:rPr>
            <w:color w:val="0000EE"/>
            <w:u w:val="single"/>
          </w:rPr>
          <w:t>reuters.com</w:t>
        </w:r>
      </w:hyperlink>
      <w:r>
        <w:t>)</w:t>
      </w:r>
      <w:r/>
    </w:p>
    <w:p>
      <w:pPr>
        <w:pStyle w:val="ListNumber"/>
        <w:spacing w:line="240" w:lineRule="auto"/>
        <w:ind w:left="720"/>
      </w:pPr>
      <w:r/>
      <w:hyperlink r:id="rId13">
        <w:r>
          <w:rPr>
            <w:color w:val="0000EE"/>
            <w:u w:val="single"/>
          </w:rPr>
          <w:t>https://apnews.com/article/b5469086954908b162f464da966cf238</w:t>
        </w:r>
      </w:hyperlink>
      <w:r>
        <w:t xml:space="preserve"> - The article reports on the memorial service held in Glendale, Arizona, for Charlie Kirk, a prominent conservative activist who was assassinated during an event at Utah Valley University on September 10, 2025. The service, attended by tens of thousands—including President Donald Trump, Vice President JD Vance, and other high-ranking officials—highlighted Kirk’s influence on American conservatism and credited him as pivotal to Trump's 2024 election victory. Speakers praised Kirk's Christian faith, his promotion of family values among young conservatives, and depicted him as a martyr for the cause. (</w:t>
      </w:r>
      <w:hyperlink r:id="rId14">
        <w:r>
          <w:rPr>
            <w:color w:val="0000EE"/>
            <w:u w:val="single"/>
          </w:rPr>
          <w:t>apnews.com</w:t>
        </w:r>
      </w:hyperlink>
      <w:r>
        <w:t>)</w:t>
      </w:r>
      <w:r/>
    </w:p>
    <w:p>
      <w:pPr>
        <w:pStyle w:val="ListNumber"/>
        <w:spacing w:line="240" w:lineRule="auto"/>
        <w:ind w:left="720"/>
      </w:pPr>
      <w:r/>
      <w:hyperlink r:id="rId15">
        <w:r>
          <w:rPr>
            <w:color w:val="0000EE"/>
            <w:u w:val="single"/>
          </w:rPr>
          <w:t>https://www.reuters.com/business/media-telecom/charlie-kirks-death-ignites-free-speech-fire-storm-among-trump-supporters-2025-09-21/</w:t>
        </w:r>
      </w:hyperlink>
      <w:r>
        <w:t xml:space="preserve"> - The assassination of activist Charlie Kirk has triggered a major political and cultural controversy over free speech in the U.S., especially among conservatives. President Donald Trump’s administration has responded with aggressive rhetoric against what it deems hate speech, drawing praise and criticism. Attorney General Pam Bondi pledged legal action, while FCC Chair Brendan Carr threatened media penalties over perceived offensive commentary. Critics argue these actions threaten First Amendment rights and echo the "cancel culture" often denounced by conservatives themselves.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https://www.reuters.com/world/us/trump-white-house-scrambles-save-kirks-young-voter-machine-after-his-death-2025-09-21/</w:t>
        </w:r>
      </w:hyperlink>
      <w:r>
        <w:t xml:space="preserve"> - Following the assassination of Charlie Kirk, founder of Turning Point USA, the Trump White House is urgently strategizing to maintain the influential youth voter mobilization network he built. Kirk played a crucial role in boosting Donald Trump’s appeal among young voters, particularly men, in the last election. His widow, Erika Kirk, has been appointed as the new CEO of Turning Point and vowed to continue his conservative mission. Behind the scenes, the administration, including Vice President JD Vance, is exploring ways to engage young conservatives, potentially through a college tour. (</w:t>
      </w:r>
      <w:hyperlink r:id="rId18">
        <w:r>
          <w:rPr>
            <w:color w:val="0000EE"/>
            <w:u w:val="single"/>
          </w:rPr>
          <w:t>reuters.com</w:t>
        </w:r>
      </w:hyperlink>
      <w:r>
        <w:t>)</w:t>
      </w:r>
      <w:r/>
    </w:p>
    <w:p>
      <w:pPr>
        <w:pStyle w:val="ListNumber"/>
        <w:spacing w:line="240" w:lineRule="auto"/>
        <w:ind w:left="720"/>
      </w:pPr>
      <w:r/>
      <w:hyperlink r:id="rId19">
        <w:r>
          <w:rPr>
            <w:color w:val="0000EE"/>
            <w:u w:val="single"/>
          </w:rPr>
          <w:t>https://apnews.com/article/1cd1f17e4f2a4a0d8e42cb0bb7766696</w:t>
        </w:r>
      </w:hyperlink>
      <w:r>
        <w:t xml:space="preserve"> - A memorial service for conservative activist Charlie Kirk, who was assassinated, drew significant national attention and emotional tributes, particularly from former President Donald Trump and his supporters. Held at the State Farm Stadium in Arizona, the event saw a massive turnout, with the 63,400-seat venue filling up quickly. Attendees showed strong patriotic spirit, many dressed in red, white, and blue, reflecting both mourning and political solidarity. The memorial, marked by high emotions and a strong sense of political resonance, underscores escalating tensions in the United States following Kirk's death. (</w:t>
      </w:r>
      <w:hyperlink r:id="rId20">
        <w:r>
          <w:rPr>
            <w:color w:val="0000EE"/>
            <w:u w:val="single"/>
          </w:rPr>
          <w:t>apnews.com</w:t>
        </w:r>
      </w:hyperlink>
      <w:r>
        <w:t>)</w:t>
      </w:r>
      <w:r/>
    </w:p>
    <w:p>
      <w:pPr>
        <w:pStyle w:val="ListNumber"/>
        <w:spacing w:line="240" w:lineRule="auto"/>
        <w:ind w:left="720"/>
      </w:pPr>
      <w:r/>
      <w:hyperlink r:id="rId21">
        <w:r>
          <w:rPr>
            <w:color w:val="0000EE"/>
            <w:u w:val="single"/>
          </w:rPr>
          <w:t>https://www.reuters.com/world/us/us-house-passes-bipartisan-resolution-honoring-charlie-kirk-2025-09-19/</w:t>
        </w:r>
      </w:hyperlink>
      <w:r>
        <w:t xml:space="preserve"> - On September 19, 2025, the U.S. House of Representatives passed a bipartisan resolution honoring conservative political activist Charlie Kirk, who was assassinated while speaking at a college event in Utah. The resolution, which passed with a 310-58 vote, pays tribute to Kirk's life and legacy while strongly condemning political violence. The measure garnered support from both parties, with 95 Democrats joining 215 Republicans in approving the resolution. However, it sparked division among Democrats, some of whom criticized Kirk's controversial views on issues like transgender rights, while others cautioned against opposing a resolution denouncing violence. The incident has heightened political tensions, with President Donald Trump and his allies blaming left-leaning groups and promising a crackdown, despite no evidence that the 22-year-old perpetrator had external support.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talk.tw/news/view/2025-09-21/994897" TargetMode="External"/><Relationship Id="rId11" Type="http://schemas.openxmlformats.org/officeDocument/2006/relationships/hyperlink" Target="https://www.reuters.com/world/us/trump-vance-headline-memorial-service-charlie-kirk-arizona-2025-09-21/" TargetMode="External"/><Relationship Id="rId12" Type="http://schemas.openxmlformats.org/officeDocument/2006/relationships/hyperlink" Target="https://www.reuters.com/world/us/trump-vance-headline-memorial-service-charlie-kirk-arizona-2025-09-21/?utm_source=openai" TargetMode="External"/><Relationship Id="rId13" Type="http://schemas.openxmlformats.org/officeDocument/2006/relationships/hyperlink" Target="https://apnews.com/article/b5469086954908b162f464da966cf238" TargetMode="External"/><Relationship Id="rId14" Type="http://schemas.openxmlformats.org/officeDocument/2006/relationships/hyperlink" Target="https://apnews.com/article/b5469086954908b162f464da966cf238?utm_source=openai" TargetMode="External"/><Relationship Id="rId15" Type="http://schemas.openxmlformats.org/officeDocument/2006/relationships/hyperlink" Target="https://www.reuters.com/business/media-telecom/charlie-kirks-death-ignites-free-speech-fire-storm-among-trump-supporters-2025-09-21/" TargetMode="External"/><Relationship Id="rId16" Type="http://schemas.openxmlformats.org/officeDocument/2006/relationships/hyperlink" Target="https://www.reuters.com/business/media-telecom/charlie-kirks-death-ignites-free-speech-fire-storm-among-trump-supporters-2025-09-21/?utm_source=openai" TargetMode="External"/><Relationship Id="rId17" Type="http://schemas.openxmlformats.org/officeDocument/2006/relationships/hyperlink" Target="https://www.reuters.com/world/us/trump-white-house-scrambles-save-kirks-young-voter-machine-after-his-death-2025-09-21/" TargetMode="External"/><Relationship Id="rId18" Type="http://schemas.openxmlformats.org/officeDocument/2006/relationships/hyperlink" Target="https://www.reuters.com/world/us/trump-white-house-scrambles-save-kirks-young-voter-machine-after-his-death-2025-09-21/?utm_source=openai" TargetMode="External"/><Relationship Id="rId19" Type="http://schemas.openxmlformats.org/officeDocument/2006/relationships/hyperlink" Target="https://apnews.com/article/1cd1f17e4f2a4a0d8e42cb0bb7766696" TargetMode="External"/><Relationship Id="rId20" Type="http://schemas.openxmlformats.org/officeDocument/2006/relationships/hyperlink" Target="https://apnews.com/article/1cd1f17e4f2a4a0d8e42cb0bb7766696?utm_source=openai" TargetMode="External"/><Relationship Id="rId21" Type="http://schemas.openxmlformats.org/officeDocument/2006/relationships/hyperlink" Target="https://www.reuters.com/world/us/us-house-passes-bipartisan-resolution-honoring-charlie-kirk-2025-09-19/" TargetMode="External"/><Relationship Id="rId22" Type="http://schemas.openxmlformats.org/officeDocument/2006/relationships/hyperlink" Target="https://www.reuters.com/world/us/us-house-passes-bipartisan-resolution-honoring-charlie-kirk-2025-09-1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