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Keelvar leads the charge in autonomous AI-driven procurement amid supply chain upheaval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Sourcing in procurement is increasingly navigating a landscape of complexity driven by persistent supply chain disruptions, geopolitical uncertainties, inflation, and rising sustainability requirements. These factors compel procurement teams to delicately balance cost efficiency with resilience, agility, and regulatory compliance, a challenge that traditional e-sourcing methods often fail to manage effectively. Against this backdrop, Keelvar emerges as a significant player, providing an AI-driven sourcing optimization and autonomous sourcing platform designed to meet these evolving demands.</w:t>
      </w:r>
      <w:r/>
    </w:p>
    <w:p>
      <w:r/>
      <w:r>
        <w:t>Founded in 2012 from academic research at University College Cork in Ireland, Keelvar has transitioned from innovating sourcing optimization techniques to developing a sophisticated AI-powered platform that blends automation with advanced analytics. The company’s core proposition lies in democratising access to complex procurement strategies, enabling organisations of various sizes to harness AI-enhanced automation and optimisation in their sourcing processes.</w:t>
      </w:r>
      <w:r/>
    </w:p>
    <w:p>
      <w:r/>
      <w:r>
        <w:t>At the heart of Keelvar’s offering is its Autonomous Sourcing solution which automates repetitive, low-value purchasing activities. By streamlining these frequent, smaller procurement events, it allows organisations to bring more spend under control, enhance competitive bidding, and maintain strict governance without burdening procurement teams with manual tasks. This solution is designed to be user-friendly, empowering non-procurement business users to initiate sourcing events easily, thus improving compliance and supplier engagement while freeing procurement professionals to focus on high-value strategic initiatives.</w:t>
      </w:r>
      <w:r/>
    </w:p>
    <w:p>
      <w:r/>
      <w:r>
        <w:t>Complementing this is Keelvar’s Sourcing Optimizer, an AI-driven platform capable of managing a wide spectrum of sourcing events, from straightforward tenders to highly complex ones. The Optimizer evaluates bids not only on price but also on critical non-price factors such as sustainability credentials and supplier risk, reflecting the growing emphasis on ethical and resilient supply chains. The platform efficiently handles large-scale tender data, facilitates scenario analysis, and encourages supplier collaboration, all aimed at driving competition and achieving cost savings across various industries and spend categories.</w:t>
      </w:r>
      <w:r/>
    </w:p>
    <w:p>
      <w:r/>
      <w:r>
        <w:t>Keelvar takes a nuanced approach to AI integration, applying tailored AI tools to specific procurement tasks to maximise efficiency and value. Its AI capabilities span event design, supplier discovery, bidding, and evaluation processes. Features like intelligent bid sheet configuration, supplier recommendations, and scenario optimisation not only automate mundane tasks but also enhance decision-making quality and outcomes beyond mere cost reduction.</w:t>
      </w:r>
      <w:r/>
    </w:p>
    <w:p>
      <w:r/>
      <w:r>
        <w:t>A recent major advancement by Keelvar is the introduction of "Kai," an AI Orchestrator that transcends traditional AI applications in procurement. Unlike typical AI tools that provide recommendations alone, Kai interprets natural language requests and autonomously executes sourcing workflows end-to-end through a conversational interface. This innovation enables organisations to scale sourcing operations, accelerate decision-making, and realise significant commercial benefits without increasing headcount, marking a step-change in sourcing automation.</w:t>
      </w:r>
      <w:r/>
    </w:p>
    <w:p>
      <w:r/>
      <w:r>
        <w:t>Keelvar’s Autonomous Sourcing solution integrates no-code automation with its optimisation platform to support the full procurement spend lifecycle, from strategic, complex sourcing events to routine tactical and tail spend activities. This unified approach allows business users to manage frequent low-spend bids independently while maintaining procurement governance. Industry leaders, including Coca-Cola, Mars, and Siemens, have adopted Keelvar’s platform to enhance decision-making agility and generate tangible cost savings.</w:t>
      </w:r>
      <w:r/>
    </w:p>
    <w:p>
      <w:r/>
      <w:r>
        <w:t>The broader market context validates Keelvar's focus on sourcing automation. A 2025 industry report from the company finds that over half of procurement teams have embraced automation technologies, gaining speed and efficiency in a market viewed by 78% of procurement leaders as increasingly unpredictable. The drive for cost savings remains paramount, but internal cost pressures and external factors like inflation underscore the necessity of automation to sustain competitiveness.</w:t>
      </w:r>
      <w:r/>
    </w:p>
    <w:p>
      <w:r/>
      <w:r>
        <w:t>Keelvar’s platform thus addresses key pain points faced by procurement professionals today by combining AI-driven optimisation, automated workflows, and actionable insights within a single ecosystem. Its evolution from a sourcing optimisation innovator to a provider of autonomous sourcing solutions highlights the growing importance of intelligent automation in procurement, enabling organisations to be more resilient, agile, and compliant while navigating the complexities of modern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https://spendmatters.com/2025/11/19/keelvar-vendor-analysis-part-1/</w:t>
        </w:r>
      </w:hyperlink>
      <w:r>
        <w:t xml:space="preserve"> - Please view link - unable to able to access data</w:t>
      </w:r>
      <w:r/>
    </w:p>
    <w:p>
      <w:pPr>
        <w:pStyle w:val="ListNumber"/>
        <w:spacing w:line="240" w:lineRule="auto"/>
        <w:ind w:left="720"/>
      </w:pPr>
      <w:r/>
      <w:hyperlink r:id="rId11">
        <w:r>
          <w:rPr>
            <w:color w:val="0000EE"/>
            <w:u w:val="single"/>
          </w:rPr>
          <w:t>https://www.keelvar.com/sourcing-automation</w:t>
        </w:r>
      </w:hyperlink>
      <w:r>
        <w:t xml:space="preserve"> - Keelvar's Autonomous Sourcing solution automates frequent, low-value purchases, enhancing efficiency and governance. It enables organizations to automate the entire tender process, bringing more spend under control and increasing competitive bidding for smaller buys. This approach extends sourcing best practices across the business, allowing procurement teams to focus on strategic tasks while reducing manual workload. The solution is designed to be user-friendly, empowering business users to initiate sourcing events with ease, thereby improving compliance and supplier engagement.</w:t>
      </w:r>
      <w:r/>
    </w:p>
    <w:p>
      <w:pPr>
        <w:pStyle w:val="ListNumber"/>
        <w:spacing w:line="240" w:lineRule="auto"/>
        <w:ind w:left="720"/>
      </w:pPr>
      <w:r/>
      <w:hyperlink r:id="rId12">
        <w:r>
          <w:rPr>
            <w:color w:val="0000EE"/>
            <w:u w:val="single"/>
          </w:rPr>
          <w:t>https://www.keelvar.com/sourcing-optimizer</w:t>
        </w:r>
      </w:hyperlink>
      <w:r>
        <w:t xml:space="preserve"> - Keelvar's Sourcing Optimizer is an AI-driven platform that supports a wide range of sourcing events, from simple to complex. It enables sourcing teams to make optimal decisions by evaluating bids based on price and non-price criteria, including sustainability and risk. The platform handles large-scale tenders efficiently, allowing for rapid data analysis and supplier collaboration. Features like flexible bidding and scenario analysis help in driving competition and achieving cost savings, making it suitable for various industries and spend categories.</w:t>
      </w:r>
      <w:r/>
    </w:p>
    <w:p>
      <w:pPr>
        <w:pStyle w:val="ListNumber"/>
        <w:spacing w:line="240" w:lineRule="auto"/>
        <w:ind w:left="720"/>
      </w:pPr>
      <w:r/>
      <w:hyperlink r:id="rId13">
        <w:r>
          <w:rPr>
            <w:color w:val="0000EE"/>
            <w:u w:val="single"/>
          </w:rPr>
          <w:t>https://www.keelvar.com/knowledge-hub/ai-in-procurement-transforming-sourcing-with-intelligent-systems-de5a5</w:t>
        </w:r>
      </w:hyperlink>
      <w:r>
        <w:t xml:space="preserve"> - Keelvar's approach to AI in procurement focuses on applying the right AI tools to each task to ensure maximum value and efficiency. Key AI use cases include event design and setup, supplier discovery and selection, and bidding and evaluation. The platform offers in-app AI capabilities such as bid sheet configuration, supplier recommendations, intelligent formulas, and scenario optimization. By automating routine tasks and improving sourcing decisions, Keelvar empowers procurement organizations to achieve better outcomes beyond cost savings.</w:t>
      </w:r>
      <w:r/>
    </w:p>
    <w:p>
      <w:pPr>
        <w:pStyle w:val="ListNumber"/>
        <w:spacing w:line="240" w:lineRule="auto"/>
        <w:ind w:left="720"/>
      </w:pPr>
      <w:r/>
      <w:hyperlink r:id="rId14">
        <w:r>
          <w:rPr>
            <w:color w:val="0000EE"/>
            <w:u w:val="single"/>
          </w:rPr>
          <w:t>https://www.businesswire.com/news/home/20251112367315/en/Keelvar-Launches-Kai-The-AI-Orchestrator-Powering-a-New-Era-of-Autonomous-Sourcing</w:t>
        </w:r>
      </w:hyperlink>
      <w:r>
        <w:t xml:space="preserve"> - Keelvar has launched Kai, a next-generation AI Orchestrator that executes intelligent sourcing workflows end-to-end. Kai transforms natural language requests into real sourcing actions, accelerating decision-making and delivering measurable commercial value at scale. Unlike traditional AI tools that stop at recommendations, Kai reasons and acts, orchestrating specialized AI agents to execute sourcing tasks within a single, conversational interface. This advancement represents a significant leap forward in sourcing automation, enabling organizations to achieve scale, speed, and savings without increasing headcount.</w:t>
      </w:r>
      <w:r/>
    </w:p>
    <w:p>
      <w:pPr>
        <w:pStyle w:val="ListNumber"/>
        <w:spacing w:line="240" w:lineRule="auto"/>
        <w:ind w:left="720"/>
      </w:pPr>
      <w:r/>
      <w:hyperlink r:id="rId15">
        <w:r>
          <w:rPr>
            <w:color w:val="0000EE"/>
            <w:u w:val="single"/>
          </w:rPr>
          <w:t>https://www.businesswire.com/news/home/20230502005305/en/Keelvar-Unveils-First-of-its-Kind-Autonomous-Sourcing-Solution-for-Transformed-Outcomes-Across-Strategic-Tactical-and-Tail-Spend</w:t>
        </w:r>
      </w:hyperlink>
      <w:r>
        <w:t xml:space="preserve"> - Keelvar has unveiled its Autonomous Sourcing solution, combining no-code automation with its Sourcing Optimization platform to revolutionize sourcing across the full spend lifecycle. This solution enables businesses to manage large, complex sourcing events as well as simple, repetitive tenders from one easy-to-use tool, without increasing resources. The platform empowers business users to handle frequent spot bids and low-spend events themselves, while maintaining governance with the sourcing team. Leading enterprises like Coca-Cola, Mars, and Siemens are leveraging this solution to fuel better decisions and generate cost savings.</w:t>
      </w:r>
      <w:r/>
    </w:p>
    <w:p>
      <w:pPr>
        <w:pStyle w:val="ListNumber"/>
        <w:spacing w:line="240" w:lineRule="auto"/>
        <w:ind w:left="720"/>
      </w:pPr>
      <w:r/>
      <w:hyperlink r:id="rId16">
        <w:r>
          <w:rPr>
            <w:color w:val="0000EE"/>
            <w:u w:val="single"/>
          </w:rPr>
          <w:t>https://www.businesswire.com/news/home/20250106880247/en/Over-Half-of-Procurement-Teams-Are-AutomatingKeelvars-2025-Report-Shows-Why-Others-Risk-Falling-Behind</w:t>
        </w:r>
      </w:hyperlink>
      <w:r>
        <w:t xml:space="preserve"> - Keelvar's 2025 report reveals that 52% of procurement teams have implemented automation technologies, gaining speed and efficiency, while those yet to act face mounting competitive pressure. The report highlights that 78% of procurement leaders believe the market has become equally or more unpredictable compared to last year. While driving savings remains a top priority, sourcing teams are grappling with internal cost pressures and external challenges like inflation. The findings underscore the growing importance of automation in maintaining a competitive edge in procurement.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ndmatters.com/2025/11/19/keelvar-vendor-analysis-part-1/" TargetMode="External"/><Relationship Id="rId11" Type="http://schemas.openxmlformats.org/officeDocument/2006/relationships/hyperlink" Target="https://www.keelvar.com/sourcing-automation" TargetMode="External"/><Relationship Id="rId12" Type="http://schemas.openxmlformats.org/officeDocument/2006/relationships/hyperlink" Target="https://www.keelvar.com/sourcing-optimizer" TargetMode="External"/><Relationship Id="rId13" Type="http://schemas.openxmlformats.org/officeDocument/2006/relationships/hyperlink" Target="https://www.keelvar.com/knowledge-hub/ai-in-procurement-transforming-sourcing-with-intelligent-systems-de5a5" TargetMode="External"/><Relationship Id="rId14" Type="http://schemas.openxmlformats.org/officeDocument/2006/relationships/hyperlink" Target="https://www.businesswire.com/news/home/20251112367315/en/Keelvar-Launches-Kai-The-AI-Orchestrator-Powering-a-New-Era-of-Autonomous-Sourcing" TargetMode="External"/><Relationship Id="rId15" Type="http://schemas.openxmlformats.org/officeDocument/2006/relationships/hyperlink" Target="https://www.businesswire.com/news/home/20230502005305/en/Keelvar-Unveils-First-of-its-Kind-Autonomous-Sourcing-Solution-for-Transformed-Outcomes-Across-Strategic-Tactical-and-Tail-Spend" TargetMode="External"/><Relationship Id="rId16" Type="http://schemas.openxmlformats.org/officeDocument/2006/relationships/hyperlink" Target="https://www.businesswire.com/news/home/20250106880247/en/Over-Half-of-Procurement-Teams-Are-AutomatingKeelvars-2025-Report-Shows-Why-Others-Risk-Falling-Behi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